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1619" w14:textId="77777777" w:rsidR="00706B61" w:rsidRDefault="003F3641" w:rsidP="00510FEC">
      <w:pPr>
        <w:spacing w:after="0" w:line="276" w:lineRule="auto"/>
        <w:jc w:val="center"/>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REGULAMIN </w:t>
      </w:r>
      <w:r w:rsidR="00706B61">
        <w:rPr>
          <w:rFonts w:ascii="Times New Roman" w:hAnsi="Times New Roman" w:cs="Times New Roman"/>
          <w:sz w:val="24"/>
          <w:szCs w:val="24"/>
          <w:lang w:eastAsia="pl-PL"/>
        </w:rPr>
        <w:t xml:space="preserve">STRONY INTERNETOWEJ </w:t>
      </w:r>
    </w:p>
    <w:p w14:paraId="0BCB6B0E" w14:textId="20D8C0BC" w:rsidR="00BE65E0" w:rsidRPr="00BE65E0" w:rsidRDefault="003F3641" w:rsidP="00510FEC">
      <w:pPr>
        <w:spacing w:after="0" w:line="276" w:lineRule="auto"/>
        <w:jc w:val="center"/>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I </w:t>
      </w:r>
      <w:r w:rsidR="00BE65E0" w:rsidRPr="00BE65E0">
        <w:rPr>
          <w:rFonts w:ascii="Times New Roman" w:hAnsi="Times New Roman" w:cs="Times New Roman"/>
          <w:sz w:val="24"/>
          <w:szCs w:val="24"/>
          <w:lang w:eastAsia="pl-PL"/>
        </w:rPr>
        <w:t>POLITYKA PRYWATNOŚCI</w:t>
      </w:r>
    </w:p>
    <w:p w14:paraId="6E94D6E3" w14:textId="19206A5E" w:rsidR="003F3641" w:rsidRPr="00510FEC" w:rsidRDefault="003F3641" w:rsidP="00510FEC">
      <w:pPr>
        <w:spacing w:after="0" w:line="276" w:lineRule="auto"/>
        <w:jc w:val="center"/>
        <w:rPr>
          <w:rFonts w:ascii="Times New Roman" w:hAnsi="Times New Roman" w:cs="Times New Roman"/>
          <w:sz w:val="24"/>
          <w:szCs w:val="24"/>
        </w:rPr>
      </w:pPr>
      <w:r w:rsidRPr="00510FEC">
        <w:rPr>
          <w:rFonts w:ascii="Times New Roman" w:hAnsi="Times New Roman" w:cs="Times New Roman"/>
          <w:sz w:val="24"/>
          <w:szCs w:val="24"/>
        </w:rPr>
        <w:t>(dalej zwany „Regulaminem” lub Polityką”)</w:t>
      </w:r>
      <w:r w:rsidR="001F0146">
        <w:rPr>
          <w:rFonts w:ascii="Times New Roman" w:hAnsi="Times New Roman" w:cs="Times New Roman"/>
          <w:sz w:val="24"/>
          <w:szCs w:val="24"/>
        </w:rPr>
        <w:t xml:space="preserve"> </w:t>
      </w:r>
    </w:p>
    <w:p w14:paraId="743D1635" w14:textId="77777777" w:rsidR="00BE65E0" w:rsidRPr="00510FEC" w:rsidRDefault="00BE65E0" w:rsidP="00510FEC">
      <w:pPr>
        <w:spacing w:after="0" w:line="276" w:lineRule="auto"/>
        <w:jc w:val="both"/>
        <w:rPr>
          <w:rFonts w:ascii="Times New Roman" w:hAnsi="Times New Roman" w:cs="Times New Roman"/>
          <w:sz w:val="24"/>
          <w:szCs w:val="24"/>
          <w:lang w:eastAsia="pl-PL"/>
        </w:rPr>
      </w:pPr>
    </w:p>
    <w:p w14:paraId="0CFD90E3" w14:textId="7C1E662F"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Celem </w:t>
      </w:r>
      <w:r w:rsidR="003F3641" w:rsidRPr="00510FEC">
        <w:rPr>
          <w:rFonts w:ascii="Times New Roman" w:hAnsi="Times New Roman" w:cs="Times New Roman"/>
          <w:sz w:val="24"/>
          <w:szCs w:val="24"/>
          <w:lang w:eastAsia="pl-PL"/>
        </w:rPr>
        <w:t xml:space="preserve">Regulaminu </w:t>
      </w:r>
      <w:r w:rsidR="00D84705">
        <w:rPr>
          <w:rFonts w:ascii="Times New Roman" w:hAnsi="Times New Roman" w:cs="Times New Roman"/>
          <w:sz w:val="24"/>
          <w:szCs w:val="24"/>
          <w:lang w:eastAsia="pl-PL"/>
        </w:rPr>
        <w:t xml:space="preserve">Strony Internetowej </w:t>
      </w:r>
      <w:r w:rsidR="003F3641" w:rsidRPr="00510FEC">
        <w:rPr>
          <w:rFonts w:ascii="Times New Roman" w:hAnsi="Times New Roman" w:cs="Times New Roman"/>
          <w:sz w:val="24"/>
          <w:szCs w:val="24"/>
          <w:lang w:eastAsia="pl-PL"/>
        </w:rPr>
        <w:t xml:space="preserve">i </w:t>
      </w:r>
      <w:r w:rsidRPr="00BE65E0">
        <w:rPr>
          <w:rFonts w:ascii="Times New Roman" w:hAnsi="Times New Roman" w:cs="Times New Roman"/>
          <w:sz w:val="24"/>
          <w:szCs w:val="24"/>
          <w:lang w:eastAsia="pl-PL"/>
        </w:rPr>
        <w:t xml:space="preserve">Polityki prywatności </w:t>
      </w:r>
      <w:r w:rsidRPr="00510FEC">
        <w:rPr>
          <w:rFonts w:ascii="Times New Roman" w:hAnsi="Times New Roman" w:cs="Times New Roman"/>
          <w:sz w:val="24"/>
          <w:szCs w:val="24"/>
          <w:lang w:eastAsia="pl-PL"/>
        </w:rPr>
        <w:t>Administratora</w:t>
      </w:r>
      <w:r w:rsidRPr="00BE65E0">
        <w:rPr>
          <w:rFonts w:ascii="Times New Roman" w:hAnsi="Times New Roman" w:cs="Times New Roman"/>
          <w:sz w:val="24"/>
          <w:szCs w:val="24"/>
          <w:lang w:eastAsia="pl-PL"/>
        </w:rPr>
        <w:t xml:space="preserve"> jest przedstawienie informacji dotyczących przetwarzania danych osobowych, zasad korzystania z plików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oraz innych technologii wykorzystywanych przez Administratora</w:t>
      </w:r>
      <w:r w:rsidR="00E82AAF" w:rsidRPr="00510FEC">
        <w:rPr>
          <w:rFonts w:ascii="Times New Roman" w:hAnsi="Times New Roman" w:cs="Times New Roman"/>
          <w:sz w:val="24"/>
          <w:szCs w:val="24"/>
          <w:lang w:eastAsia="pl-PL"/>
        </w:rPr>
        <w:t xml:space="preserve">, w tym </w:t>
      </w:r>
      <w:r w:rsidR="00D84705">
        <w:rPr>
          <w:rFonts w:ascii="Times New Roman" w:hAnsi="Times New Roman" w:cs="Times New Roman"/>
          <w:sz w:val="24"/>
          <w:szCs w:val="24"/>
          <w:lang w:eastAsia="pl-PL"/>
        </w:rPr>
        <w:t xml:space="preserve">informacji na temat </w:t>
      </w:r>
      <w:r w:rsidR="00E82AAF" w:rsidRPr="00510FEC">
        <w:rPr>
          <w:rFonts w:ascii="Times New Roman" w:hAnsi="Times New Roman" w:cs="Times New Roman"/>
          <w:sz w:val="24"/>
          <w:szCs w:val="24"/>
          <w:lang w:eastAsia="pl-PL"/>
        </w:rPr>
        <w:t>świadczeni</w:t>
      </w:r>
      <w:r w:rsidR="00D84705">
        <w:rPr>
          <w:rFonts w:ascii="Times New Roman" w:hAnsi="Times New Roman" w:cs="Times New Roman"/>
          <w:sz w:val="24"/>
          <w:szCs w:val="24"/>
          <w:lang w:eastAsia="pl-PL"/>
        </w:rPr>
        <w:t>a</w:t>
      </w:r>
      <w:r w:rsidR="00E82AAF" w:rsidRPr="00510FEC">
        <w:rPr>
          <w:rFonts w:ascii="Times New Roman" w:hAnsi="Times New Roman" w:cs="Times New Roman"/>
          <w:sz w:val="24"/>
          <w:szCs w:val="24"/>
          <w:lang w:eastAsia="pl-PL"/>
        </w:rPr>
        <w:t xml:space="preserve"> usług drogą elektroniczną</w:t>
      </w:r>
      <w:r w:rsidRPr="00BE65E0">
        <w:rPr>
          <w:rFonts w:ascii="Times New Roman" w:hAnsi="Times New Roman" w:cs="Times New Roman"/>
          <w:sz w:val="24"/>
          <w:szCs w:val="24"/>
          <w:lang w:eastAsia="pl-PL"/>
        </w:rPr>
        <w:t>.</w:t>
      </w:r>
    </w:p>
    <w:p w14:paraId="766CE537" w14:textId="77777777" w:rsidR="00BE65E0" w:rsidRPr="00510FEC" w:rsidRDefault="00BE65E0" w:rsidP="00510FEC">
      <w:pPr>
        <w:spacing w:after="0" w:line="276" w:lineRule="auto"/>
        <w:jc w:val="both"/>
        <w:rPr>
          <w:rFonts w:ascii="Times New Roman" w:hAnsi="Times New Roman" w:cs="Times New Roman"/>
          <w:sz w:val="24"/>
          <w:szCs w:val="24"/>
          <w:lang w:eastAsia="pl-PL"/>
        </w:rPr>
      </w:pPr>
    </w:p>
    <w:p w14:paraId="76AC0205" w14:textId="0553AEFD"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Zachowanie poufności danych i poszanowanie prawa do prywatności osób, których dane osobowe przetwarzamy jest dla nas bardzo ważne. Z uwagi na powyższe dbamy, aby każdy Użytkownik przedmiotowej strony internetowej wiedział w jaki sposób i w jakim celu Administrator przetwarza jego dane osobowe, kiedy są one wykorzystywane oraz jakie prawa przysługują mu w związku z przetwarzaniem przez Administratora jego danych osobowych.</w:t>
      </w:r>
    </w:p>
    <w:p w14:paraId="54AA0E95" w14:textId="77777777" w:rsidR="00BE65E0" w:rsidRPr="00510FEC" w:rsidRDefault="00BE65E0" w:rsidP="00510FEC">
      <w:pPr>
        <w:spacing w:after="0" w:line="276" w:lineRule="auto"/>
        <w:jc w:val="both"/>
        <w:rPr>
          <w:rFonts w:ascii="Times New Roman" w:hAnsi="Times New Roman" w:cs="Times New Roman"/>
          <w:sz w:val="24"/>
          <w:szCs w:val="24"/>
          <w:lang w:eastAsia="pl-PL"/>
        </w:rPr>
      </w:pPr>
    </w:p>
    <w:p w14:paraId="3FD66471" w14:textId="6B1CEE23" w:rsidR="00BE65E0" w:rsidRPr="00BE65E0" w:rsidRDefault="00BE65E0"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1 </w:t>
      </w:r>
      <w:r w:rsidRPr="00BE65E0">
        <w:rPr>
          <w:rFonts w:ascii="Times New Roman" w:hAnsi="Times New Roman" w:cs="Times New Roman"/>
          <w:sz w:val="24"/>
          <w:szCs w:val="24"/>
          <w:lang w:eastAsia="pl-PL"/>
        </w:rPr>
        <w:t>DEFINICJE i SKRÓTY:</w:t>
      </w:r>
    </w:p>
    <w:p w14:paraId="1ED808D0" w14:textId="5B9FE191"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RODO</w:t>
      </w:r>
      <w:r w:rsidRPr="00BE65E0">
        <w:rPr>
          <w:rFonts w:ascii="Times New Roman" w:hAnsi="Times New Roman" w:cs="Times New Roman"/>
          <w:sz w:val="24"/>
          <w:szCs w:val="24"/>
          <w:lang w:eastAsia="pl-PL"/>
        </w:rPr>
        <w:t xml:space="preserve"> – Rozporządzenie Parlamentu Europejskiego i Rady (UE) 2016/679 z dnia 27 kwietnia 2016 r.</w:t>
      </w:r>
      <w:r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w sprawie ochrony osób fizycznych w związku z przetwarzaniem danych osobowych i w sprawie swobodnego przepływu takich danych oraz uchylenia dyrektywy 95/46/WE (ogólne rozporządzenie</w:t>
      </w:r>
      <w:r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o ochronie danych).</w:t>
      </w:r>
    </w:p>
    <w:p w14:paraId="60D6CB28" w14:textId="1F9D6D3E"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Administrator Danych Osobowych (ADO)</w:t>
      </w:r>
      <w:r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 osoba fizyczna lub prawna, organ publiczny, jednostka organizacyjna lub inny podmiot, który samodzielnie lub wspólnie z innymi ustala cele i sposoby przetwarzania danych osobowych.</w:t>
      </w:r>
    </w:p>
    <w:p w14:paraId="2B3CB531"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Dane osobowe</w:t>
      </w:r>
      <w:r w:rsidRPr="00BE65E0">
        <w:rPr>
          <w:rFonts w:ascii="Times New Roman" w:hAnsi="Times New Roman" w:cs="Times New Roman"/>
          <w:sz w:val="24"/>
          <w:szCs w:val="24"/>
          <w:lang w:eastAsia="pl-PL"/>
        </w:rPr>
        <w:t xml:space="preserve"> – wszelkie informacje dotyczące zidentyfikowanej lub możliwej do zidentyfikowania osoby fizycznej, jeżeli jej tożsamość można określić bezpośrednio lub pośrednio, w szczególności przez powołanie się na imię i nazwisko, numer identyfikacyjny, dane o lokalizacji, identyfikator internetowy lub jeden bądź kilka szczególnych czynników określających fizyczną, fizjologiczną, genetyczną, psychiczną, ekonomiczną, kulturową lub społeczną tożsamość osoby fizycznej. Informacji nie uważa się za umożliwiającą określenie tożsamości osoby, jeżeli wymagałoby to nadmiernych kosztów, czasu lub działań.</w:t>
      </w:r>
    </w:p>
    <w:p w14:paraId="52FFF5B6"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Przetwarzanie</w:t>
      </w:r>
      <w:r w:rsidRPr="00BE65E0">
        <w:rPr>
          <w:rFonts w:ascii="Times New Roman" w:hAnsi="Times New Roman" w:cs="Times New Roman"/>
          <w:sz w:val="24"/>
          <w:szCs w:val="24"/>
          <w:lang w:eastAsia="pl-PL"/>
        </w:rPr>
        <w:t xml:space="preserve"> – jakiekolwiek operacje wykonywane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systemach informatycznych.</w:t>
      </w:r>
    </w:p>
    <w:p w14:paraId="408229F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 xml:space="preserve">Pliki </w:t>
      </w:r>
      <w:proofErr w:type="spellStart"/>
      <w:r w:rsidRPr="00BE65E0">
        <w:rPr>
          <w:rFonts w:ascii="Times New Roman" w:hAnsi="Times New Roman" w:cs="Times New Roman"/>
          <w:b/>
          <w:bCs/>
          <w:sz w:val="24"/>
          <w:szCs w:val="24"/>
          <w:lang w:eastAsia="pl-PL"/>
        </w:rPr>
        <w:t>cookies</w:t>
      </w:r>
      <w:proofErr w:type="spellEnd"/>
      <w:r w:rsidRPr="00BE65E0">
        <w:rPr>
          <w:rFonts w:ascii="Times New Roman" w:hAnsi="Times New Roman" w:cs="Times New Roman"/>
          <w:b/>
          <w:bCs/>
          <w:sz w:val="24"/>
          <w:szCs w:val="24"/>
          <w:lang w:eastAsia="pl-PL"/>
        </w:rPr>
        <w:t xml:space="preserve"> \ ciasteczka</w:t>
      </w:r>
      <w:r w:rsidRPr="00BE65E0">
        <w:rPr>
          <w:rFonts w:ascii="Times New Roman" w:hAnsi="Times New Roman" w:cs="Times New Roman"/>
          <w:sz w:val="24"/>
          <w:szCs w:val="24"/>
          <w:lang w:eastAsia="pl-PL"/>
        </w:rPr>
        <w:t xml:space="preserve"> – dane informatyczne zapisywane w postaci plików tekstowo-numerycznych, które są umieszczane w urządzeniach końcowych Użytkownika. Takim urządzeniem końcowym może być telefon komórkowy, laptop, tablet.</w:t>
      </w:r>
    </w:p>
    <w:p w14:paraId="5C901928" w14:textId="78CF1AAE"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Serwis</w:t>
      </w:r>
      <w:r w:rsidR="00250DC0" w:rsidRPr="00510FEC">
        <w:rPr>
          <w:rFonts w:ascii="Times New Roman" w:hAnsi="Times New Roman" w:cs="Times New Roman"/>
          <w:b/>
          <w:bCs/>
          <w:sz w:val="24"/>
          <w:szCs w:val="24"/>
          <w:lang w:eastAsia="pl-PL"/>
        </w:rPr>
        <w:t>, Strona</w:t>
      </w:r>
      <w:r w:rsidRPr="00BE65E0">
        <w:rPr>
          <w:rFonts w:ascii="Times New Roman" w:hAnsi="Times New Roman" w:cs="Times New Roman"/>
          <w:sz w:val="24"/>
          <w:szCs w:val="24"/>
          <w:lang w:eastAsia="pl-PL"/>
        </w:rPr>
        <w:t xml:space="preserve"> – strona internetowa https://</w:t>
      </w:r>
      <w:r w:rsidRPr="00510FEC">
        <w:rPr>
          <w:rFonts w:ascii="Times New Roman" w:hAnsi="Times New Roman" w:cs="Times New Roman"/>
          <w:sz w:val="24"/>
          <w:szCs w:val="24"/>
          <w:lang w:eastAsia="pl-PL"/>
        </w:rPr>
        <w:t>ampulka.com</w:t>
      </w:r>
    </w:p>
    <w:p w14:paraId="73CA6869" w14:textId="77777777" w:rsidR="00BE65E0" w:rsidRPr="00510FEC"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b/>
          <w:bCs/>
          <w:sz w:val="24"/>
          <w:szCs w:val="24"/>
          <w:lang w:eastAsia="pl-PL"/>
        </w:rPr>
        <w:t>Użytkownik</w:t>
      </w:r>
      <w:r w:rsidRPr="00BE65E0">
        <w:rPr>
          <w:rFonts w:ascii="Times New Roman" w:hAnsi="Times New Roman" w:cs="Times New Roman"/>
          <w:sz w:val="24"/>
          <w:szCs w:val="24"/>
          <w:lang w:eastAsia="pl-PL"/>
        </w:rPr>
        <w:t xml:space="preserve"> – osoba korzystająca z Serwisu.</w:t>
      </w:r>
    </w:p>
    <w:p w14:paraId="66F813D1" w14:textId="77777777" w:rsidR="00BE65E0" w:rsidRPr="00BE65E0" w:rsidRDefault="00BE65E0" w:rsidP="00510FEC">
      <w:pPr>
        <w:shd w:val="clear" w:color="auto" w:fill="FFFFFF"/>
        <w:spacing w:after="0" w:line="276" w:lineRule="auto"/>
        <w:jc w:val="both"/>
        <w:rPr>
          <w:rFonts w:ascii="Times New Roman" w:eastAsia="Times New Roman" w:hAnsi="Times New Roman" w:cs="Times New Roman"/>
          <w:color w:val="212529"/>
          <w:kern w:val="0"/>
          <w:sz w:val="24"/>
          <w:szCs w:val="24"/>
          <w:lang w:eastAsia="pl-PL"/>
          <w14:ligatures w14:val="none"/>
        </w:rPr>
      </w:pPr>
      <w:r w:rsidRPr="00BE65E0">
        <w:rPr>
          <w:rFonts w:ascii="Times New Roman" w:eastAsia="Times New Roman" w:hAnsi="Times New Roman" w:cs="Times New Roman"/>
          <w:b/>
          <w:bCs/>
          <w:color w:val="212529"/>
          <w:kern w:val="0"/>
          <w:sz w:val="24"/>
          <w:szCs w:val="24"/>
          <w:lang w:eastAsia="pl-PL"/>
          <w14:ligatures w14:val="none"/>
        </w:rPr>
        <w:t>Usługi</w:t>
      </w:r>
      <w:r w:rsidRPr="00BE65E0">
        <w:rPr>
          <w:rFonts w:ascii="Times New Roman" w:eastAsia="Times New Roman" w:hAnsi="Times New Roman" w:cs="Times New Roman"/>
          <w:color w:val="212529"/>
          <w:kern w:val="0"/>
          <w:sz w:val="24"/>
          <w:szCs w:val="24"/>
          <w:lang w:eastAsia="pl-PL"/>
          <w14:ligatures w14:val="none"/>
        </w:rPr>
        <w:t xml:space="preserve"> – oznaczają usługi takie jak dostęp do Internetu, oprogramowania, narzędzia, programy komputerowe oraz Zawartości, udostępniane Użytkownikowi za pośrednictwem Strony.</w:t>
      </w:r>
    </w:p>
    <w:p w14:paraId="19DD5ADA" w14:textId="79F5B7B0" w:rsidR="00BE65E0" w:rsidRPr="00510FEC" w:rsidRDefault="00BE65E0" w:rsidP="00510FEC">
      <w:pPr>
        <w:shd w:val="clear" w:color="auto" w:fill="FFFFFF"/>
        <w:spacing w:after="0" w:line="276" w:lineRule="auto"/>
        <w:jc w:val="both"/>
        <w:rPr>
          <w:rFonts w:ascii="Times New Roman" w:eastAsia="Times New Roman" w:hAnsi="Times New Roman" w:cs="Times New Roman"/>
          <w:color w:val="212529"/>
          <w:kern w:val="0"/>
          <w:sz w:val="24"/>
          <w:szCs w:val="24"/>
          <w:lang w:eastAsia="pl-PL"/>
          <w14:ligatures w14:val="none"/>
        </w:rPr>
      </w:pPr>
      <w:r w:rsidRPr="00BE65E0">
        <w:rPr>
          <w:rFonts w:ascii="Times New Roman" w:eastAsia="Times New Roman" w:hAnsi="Times New Roman" w:cs="Times New Roman"/>
          <w:b/>
          <w:bCs/>
          <w:color w:val="212529"/>
          <w:kern w:val="0"/>
          <w:sz w:val="24"/>
          <w:szCs w:val="24"/>
          <w:lang w:eastAsia="pl-PL"/>
          <w14:ligatures w14:val="none"/>
        </w:rPr>
        <w:lastRenderedPageBreak/>
        <w:t>Zawartość</w:t>
      </w:r>
      <w:r w:rsidRPr="00BE65E0">
        <w:rPr>
          <w:rFonts w:ascii="Times New Roman" w:eastAsia="Times New Roman" w:hAnsi="Times New Roman" w:cs="Times New Roman"/>
          <w:color w:val="212529"/>
          <w:kern w:val="0"/>
          <w:sz w:val="24"/>
          <w:szCs w:val="24"/>
          <w:lang w:eastAsia="pl-PL"/>
          <w14:ligatures w14:val="none"/>
        </w:rPr>
        <w:t xml:space="preserve"> – oznacza jakiekolwiek informacje, materiały, media, w szczególności tekst, dane, dzieła sztuki, grafiki, zdjęcia, wydruki, nagrania, programy, dźwięki, muzykę, filmy lub inne ruchome lub nieruchome obrazy, stworzone albo zamieszczone na Stronie, niezależnie od sposobu ich dostarczenia (ściągnięcia) oraz wszelkie inne zawartości dostępne na lub za pośrednictwem Strony.</w:t>
      </w:r>
    </w:p>
    <w:p w14:paraId="286E245B" w14:textId="77777777" w:rsidR="00BE65E0" w:rsidRPr="00510FEC" w:rsidRDefault="00BE65E0" w:rsidP="00510FEC">
      <w:pPr>
        <w:spacing w:after="0" w:line="276" w:lineRule="auto"/>
        <w:jc w:val="both"/>
        <w:rPr>
          <w:rFonts w:ascii="Times New Roman" w:hAnsi="Times New Roman" w:cs="Times New Roman"/>
          <w:sz w:val="24"/>
          <w:szCs w:val="24"/>
          <w:lang w:eastAsia="pl-PL"/>
        </w:rPr>
      </w:pPr>
    </w:p>
    <w:p w14:paraId="742BE0B7" w14:textId="37147F8D" w:rsidR="00BE65E0" w:rsidRPr="00BE65E0" w:rsidRDefault="00BE65E0" w:rsidP="00510FEC">
      <w:pPr>
        <w:spacing w:after="0" w:line="276" w:lineRule="auto"/>
        <w:jc w:val="both"/>
        <w:rPr>
          <w:rFonts w:ascii="Times New Roman" w:hAnsi="Times New Roman" w:cs="Times New Roman"/>
          <w:b/>
          <w:bCs/>
          <w:sz w:val="24"/>
          <w:szCs w:val="24"/>
          <w:lang w:eastAsia="pl-PL"/>
        </w:rPr>
      </w:pPr>
      <w:r w:rsidRPr="00BE65E0">
        <w:rPr>
          <w:rFonts w:ascii="Times New Roman" w:hAnsi="Times New Roman" w:cs="Times New Roman"/>
          <w:b/>
          <w:bCs/>
          <w:sz w:val="24"/>
          <w:szCs w:val="24"/>
          <w:lang w:eastAsia="pl-PL"/>
        </w:rPr>
        <w:t>ADMINISTRATOR DANYCH OSOBOWYCH</w:t>
      </w:r>
    </w:p>
    <w:p w14:paraId="11119532" w14:textId="21F8B9D0" w:rsidR="00BE65E0" w:rsidRPr="00510FEC" w:rsidRDefault="00BE65E0" w:rsidP="00510FEC">
      <w:pPr>
        <w:spacing w:after="0" w:line="276" w:lineRule="auto"/>
        <w:jc w:val="both"/>
        <w:rPr>
          <w:rFonts w:ascii="Times New Roman" w:hAnsi="Times New Roman" w:cs="Times New Roman"/>
          <w:sz w:val="24"/>
          <w:szCs w:val="24"/>
        </w:rPr>
      </w:pPr>
      <w:r w:rsidRPr="00BE65E0">
        <w:rPr>
          <w:rFonts w:ascii="Times New Roman" w:hAnsi="Times New Roman" w:cs="Times New Roman"/>
          <w:sz w:val="24"/>
          <w:szCs w:val="24"/>
          <w:lang w:eastAsia="pl-PL"/>
        </w:rPr>
        <w:t xml:space="preserve">Administratorem danych osobowych jest </w:t>
      </w:r>
      <w:r w:rsidRPr="00510FEC">
        <w:rPr>
          <w:rFonts w:ascii="Times New Roman" w:hAnsi="Times New Roman" w:cs="Times New Roman"/>
          <w:sz w:val="24"/>
          <w:szCs w:val="24"/>
          <w:lang w:eastAsia="pl-PL"/>
        </w:rPr>
        <w:t xml:space="preserve">Agata Przetakiewicz prowadząca jednoosobową działalność gospodarczą pod firmą </w:t>
      </w:r>
      <w:bookmarkStart w:id="0" w:name="_Hlk145055336"/>
      <w:r w:rsidRPr="00510FEC">
        <w:rPr>
          <w:rFonts w:ascii="Times New Roman" w:hAnsi="Times New Roman" w:cs="Times New Roman"/>
          <w:sz w:val="24"/>
          <w:szCs w:val="24"/>
          <w:lang w:eastAsia="pl-PL"/>
        </w:rPr>
        <w:t>„</w:t>
      </w:r>
      <w:r w:rsidRPr="00510FEC">
        <w:rPr>
          <w:rFonts w:ascii="Times New Roman" w:hAnsi="Times New Roman" w:cs="Times New Roman"/>
          <w:sz w:val="24"/>
          <w:szCs w:val="24"/>
        </w:rPr>
        <w:t>AMPUŁKA SPECJALISTYCZNA PRZYCHODNIA WETERYNARYJNA AGATA PRZETAKIEWICZ</w:t>
      </w:r>
      <w:r w:rsidRPr="00510FEC">
        <w:rPr>
          <w:rFonts w:ascii="Times New Roman" w:hAnsi="Times New Roman" w:cs="Times New Roman"/>
          <w:b/>
          <w:bCs/>
          <w:sz w:val="24"/>
          <w:szCs w:val="24"/>
        </w:rPr>
        <w:t xml:space="preserve">” </w:t>
      </w:r>
      <w:bookmarkEnd w:id="0"/>
      <w:r w:rsidRPr="00510FEC">
        <w:rPr>
          <w:rFonts w:ascii="Times New Roman" w:hAnsi="Times New Roman" w:cs="Times New Roman"/>
          <w:sz w:val="24"/>
          <w:szCs w:val="24"/>
        </w:rPr>
        <w:t>pod adresem stałego miejsca wykonywania działalności gospodarczej ul. Świętokrzyska 30, 05-300 Mińsk Mazowiecki, NIP 113-191-75-50</w:t>
      </w:r>
      <w:r w:rsidR="00250DC0" w:rsidRPr="00510FEC">
        <w:rPr>
          <w:rFonts w:ascii="Times New Roman" w:hAnsi="Times New Roman" w:cs="Times New Roman"/>
          <w:sz w:val="24"/>
          <w:szCs w:val="24"/>
        </w:rPr>
        <w:t xml:space="preserve">, która posiada prawo wykonywania zawodu lekarza weterynarii nr </w:t>
      </w:r>
      <w:r w:rsidR="00250DC0" w:rsidRPr="00510FEC">
        <w:rPr>
          <w:rFonts w:ascii="Times New Roman" w:hAnsi="Times New Roman" w:cs="Times New Roman"/>
          <w:color w:val="333333"/>
          <w:sz w:val="24"/>
          <w:szCs w:val="24"/>
        </w:rPr>
        <w:t>08631</w:t>
      </w:r>
      <w:r w:rsidR="00250DC0" w:rsidRPr="00510FEC">
        <w:rPr>
          <w:rFonts w:ascii="Times New Roman" w:hAnsi="Times New Roman" w:cs="Times New Roman"/>
          <w:color w:val="333333"/>
          <w:sz w:val="24"/>
          <w:szCs w:val="24"/>
        </w:rPr>
        <w:t xml:space="preserve">. Zawód lekarza weterynarii posiada swój samorząd zawodowy, a Administrator stowarzyszona jest przy Warszawskiej Izbie Lekarsko-Weterynaryjnej w Warszawie, która posiada swój kodeks etyczny na stronie internetowej www.wilw.waw.pl </w:t>
      </w:r>
    </w:p>
    <w:p w14:paraId="7CAA3998" w14:textId="77777777" w:rsidR="00BE65E0" w:rsidRPr="00510FEC" w:rsidRDefault="00BE65E0" w:rsidP="00510FEC">
      <w:pPr>
        <w:spacing w:after="0" w:line="276" w:lineRule="auto"/>
        <w:jc w:val="both"/>
        <w:rPr>
          <w:rFonts w:ascii="Times New Roman" w:hAnsi="Times New Roman" w:cs="Times New Roman"/>
          <w:sz w:val="24"/>
          <w:szCs w:val="24"/>
        </w:rPr>
      </w:pPr>
    </w:p>
    <w:p w14:paraId="14F03C4C" w14:textId="36A33C5B" w:rsidR="00BE65E0" w:rsidRPr="00510FEC"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 sprawach związanych z przetwarzaniem danych osobowych </w:t>
      </w:r>
      <w:r w:rsidRPr="00510FEC">
        <w:rPr>
          <w:rFonts w:ascii="Times New Roman" w:hAnsi="Times New Roman" w:cs="Times New Roman"/>
          <w:sz w:val="24"/>
          <w:szCs w:val="24"/>
          <w:lang w:eastAsia="pl-PL"/>
        </w:rPr>
        <w:t xml:space="preserve">i </w:t>
      </w:r>
      <w:r w:rsidR="00250DC0" w:rsidRPr="00510FEC">
        <w:rPr>
          <w:rFonts w:ascii="Times New Roman" w:hAnsi="Times New Roman" w:cs="Times New Roman"/>
          <w:sz w:val="24"/>
          <w:szCs w:val="24"/>
          <w:lang w:eastAsia="pl-PL"/>
        </w:rPr>
        <w:t xml:space="preserve">dotyczącym </w:t>
      </w:r>
      <w:r w:rsidRPr="00510FEC">
        <w:rPr>
          <w:rFonts w:ascii="Times New Roman" w:hAnsi="Times New Roman" w:cs="Times New Roman"/>
          <w:sz w:val="24"/>
          <w:szCs w:val="24"/>
          <w:lang w:eastAsia="pl-PL"/>
        </w:rPr>
        <w:t>Strony</w:t>
      </w:r>
      <w:r w:rsidR="00250DC0" w:rsidRPr="00510FEC">
        <w:rPr>
          <w:rFonts w:ascii="Times New Roman" w:hAnsi="Times New Roman" w:cs="Times New Roman"/>
          <w:sz w:val="24"/>
          <w:szCs w:val="24"/>
          <w:lang w:eastAsia="pl-PL"/>
        </w:rPr>
        <w:t>,</w:t>
      </w:r>
      <w:r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 xml:space="preserve">możesz skontaktować się z nami za pośrednictwem </w:t>
      </w:r>
    </w:p>
    <w:p w14:paraId="1CB5DD2B" w14:textId="77777777" w:rsidR="00BE65E0" w:rsidRPr="00510FEC"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e</w:t>
      </w:r>
      <w:r w:rsidRPr="00510FEC">
        <w:rPr>
          <w:rFonts w:ascii="Times New Roman" w:hAnsi="Times New Roman" w:cs="Times New Roman"/>
          <w:sz w:val="24"/>
          <w:szCs w:val="24"/>
          <w:lang w:eastAsia="pl-PL"/>
        </w:rPr>
        <w:t>-maila</w:t>
      </w:r>
      <w:r w:rsidRPr="00510FEC">
        <w:rPr>
          <w:rFonts w:ascii="Times New Roman" w:hAnsi="Times New Roman" w:cs="Times New Roman"/>
          <w:sz w:val="24"/>
          <w:szCs w:val="24"/>
          <w:shd w:val="clear" w:color="auto" w:fill="FFFFFF"/>
        </w:rPr>
        <w:t xml:space="preserve"> </w:t>
      </w:r>
      <w:r w:rsidRPr="00510FEC">
        <w:rPr>
          <w:rFonts w:ascii="Times New Roman" w:hAnsi="Times New Roman" w:cs="Times New Roman"/>
          <w:sz w:val="24"/>
          <w:szCs w:val="24"/>
          <w:shd w:val="clear" w:color="auto" w:fill="FFFFFF"/>
        </w:rPr>
        <w:t xml:space="preserve">ataprzetakiewicz@gmail.com </w:t>
      </w:r>
      <w:r w:rsidRPr="00BE65E0">
        <w:rPr>
          <w:rFonts w:ascii="Times New Roman" w:hAnsi="Times New Roman" w:cs="Times New Roman"/>
          <w:sz w:val="24"/>
          <w:szCs w:val="24"/>
          <w:lang w:eastAsia="pl-PL"/>
        </w:rPr>
        <w:t xml:space="preserve">lub </w:t>
      </w:r>
    </w:p>
    <w:p w14:paraId="317DC0AC" w14:textId="25C183B2" w:rsidR="00BE65E0" w:rsidRPr="00510FEC"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poczty tradycyjnej pisząc na adres </w:t>
      </w:r>
      <w:r w:rsidRPr="00510FEC">
        <w:rPr>
          <w:rFonts w:ascii="Times New Roman" w:hAnsi="Times New Roman" w:cs="Times New Roman"/>
          <w:sz w:val="24"/>
          <w:szCs w:val="24"/>
        </w:rPr>
        <w:t>ul. Świętokrzyska 30, 05-300 Mińsk Mazowiecki</w:t>
      </w:r>
      <w:r w:rsidRPr="00510FEC">
        <w:rPr>
          <w:rFonts w:ascii="Times New Roman" w:hAnsi="Times New Roman" w:cs="Times New Roman"/>
          <w:sz w:val="24"/>
          <w:szCs w:val="24"/>
        </w:rPr>
        <w:t xml:space="preserve">. </w:t>
      </w:r>
    </w:p>
    <w:p w14:paraId="79E10D7A" w14:textId="71192DBE" w:rsidR="00BE65E0" w:rsidRPr="00510FEC" w:rsidRDefault="00BE65E0" w:rsidP="00510FEC">
      <w:pPr>
        <w:spacing w:after="0" w:line="276" w:lineRule="auto"/>
        <w:jc w:val="both"/>
        <w:rPr>
          <w:rFonts w:ascii="Times New Roman" w:hAnsi="Times New Roman" w:cs="Times New Roman"/>
          <w:sz w:val="24"/>
          <w:szCs w:val="24"/>
          <w:lang w:eastAsia="pl-PL"/>
        </w:rPr>
      </w:pPr>
    </w:p>
    <w:p w14:paraId="40554294" w14:textId="1ED5769D" w:rsidR="00BE65E0" w:rsidRPr="00BE65E0" w:rsidRDefault="00BE65E0"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2 </w:t>
      </w:r>
      <w:r w:rsidRPr="00BE65E0">
        <w:rPr>
          <w:rFonts w:ascii="Times New Roman" w:hAnsi="Times New Roman" w:cs="Times New Roman"/>
          <w:sz w:val="24"/>
          <w:szCs w:val="24"/>
          <w:lang w:eastAsia="pl-PL"/>
        </w:rPr>
        <w:t>CEL, PODSTAWA PRAWNA I OKRES PRZETWARZANIA DANYCH OSOBOWYCH</w:t>
      </w:r>
    </w:p>
    <w:p w14:paraId="21E7F52B" w14:textId="78839F7C" w:rsidR="00BE65E0" w:rsidRPr="00510FEC" w:rsidRDefault="00BE65E0" w:rsidP="00510FEC">
      <w:pPr>
        <w:pStyle w:val="Akapitzlist"/>
        <w:numPr>
          <w:ilvl w:val="0"/>
          <w:numId w:val="23"/>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Administrator przetwarza dane osobowe:</w:t>
      </w:r>
    </w:p>
    <w:p w14:paraId="5AB53E72" w14:textId="1ACF6216" w:rsidR="00BE65E0" w:rsidRPr="00510FEC" w:rsidRDefault="00BE65E0" w:rsidP="00510FEC">
      <w:pPr>
        <w:pStyle w:val="Akapitzlist"/>
        <w:numPr>
          <w:ilvl w:val="0"/>
          <w:numId w:val="24"/>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na podstawie art. 6 ust. 1 lit. a RODO:</w:t>
      </w:r>
    </w:p>
    <w:p w14:paraId="762994B8" w14:textId="77777777" w:rsidR="00BE65E0" w:rsidRPr="00510FEC" w:rsidRDefault="00BE65E0" w:rsidP="00510FEC">
      <w:pPr>
        <w:pStyle w:val="Akapitzlist"/>
        <w:numPr>
          <w:ilvl w:val="0"/>
          <w:numId w:val="25"/>
        </w:numPr>
        <w:spacing w:after="0" w:line="276" w:lineRule="auto"/>
        <w:ind w:left="1134"/>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w celach związanych z technologią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Twoje dane osobowe są przetwarzane do czasu usunięcia tych plików przy pomocy ustawień przeglądarki (przy czym usunięcie plików nie zawsze jest tożsame z usunięciem danych osobowych uzyskanych za pośrednictwem tych plików, stąd możliwość sprzeciwu).</w:t>
      </w:r>
    </w:p>
    <w:p w14:paraId="343B59F8" w14:textId="77777777" w:rsidR="00BE65E0" w:rsidRPr="00510FEC" w:rsidRDefault="00BE65E0" w:rsidP="00510FEC">
      <w:pPr>
        <w:pStyle w:val="Akapitzlist"/>
        <w:numPr>
          <w:ilvl w:val="0"/>
          <w:numId w:val="25"/>
        </w:numPr>
        <w:spacing w:after="0" w:line="276" w:lineRule="auto"/>
        <w:ind w:left="1134"/>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wysyłania ofert Administratora lub podmiotów przez niego polecanych;</w:t>
      </w:r>
    </w:p>
    <w:p w14:paraId="2A27CDD2" w14:textId="7989EC00" w:rsidR="00BE65E0" w:rsidRPr="00510FEC" w:rsidRDefault="00BE65E0" w:rsidP="00510FEC">
      <w:pPr>
        <w:numPr>
          <w:ilvl w:val="0"/>
          <w:numId w:val="25"/>
        </w:numPr>
        <w:shd w:val="clear" w:color="auto" w:fill="FFFFFF"/>
        <w:spacing w:after="0" w:line="276" w:lineRule="auto"/>
        <w:ind w:left="1134"/>
        <w:jc w:val="both"/>
        <w:rPr>
          <w:rFonts w:ascii="Times New Roman" w:eastAsia="Times New Roman" w:hAnsi="Times New Roman" w:cs="Times New Roman"/>
          <w:kern w:val="0"/>
          <w:sz w:val="24"/>
          <w:szCs w:val="24"/>
          <w:lang w:eastAsia="pl-PL"/>
          <w14:ligatures w14:val="none"/>
        </w:rPr>
      </w:pPr>
      <w:r w:rsidRPr="00CF0B15">
        <w:rPr>
          <w:rFonts w:ascii="Times New Roman" w:eastAsia="Times New Roman" w:hAnsi="Times New Roman" w:cs="Times New Roman"/>
          <w:kern w:val="0"/>
          <w:sz w:val="24"/>
          <w:szCs w:val="24"/>
          <w:lang w:eastAsia="pl-PL"/>
          <w14:ligatures w14:val="none"/>
        </w:rPr>
        <w:t>innych celach każdorazowo wskazanych w formularzach zgody</w:t>
      </w:r>
      <w:r w:rsidRPr="00510FEC">
        <w:rPr>
          <w:rFonts w:ascii="Times New Roman" w:eastAsia="Times New Roman" w:hAnsi="Times New Roman" w:cs="Times New Roman"/>
          <w:kern w:val="0"/>
          <w:sz w:val="24"/>
          <w:szCs w:val="24"/>
          <w:lang w:eastAsia="pl-PL"/>
          <w14:ligatures w14:val="none"/>
        </w:rPr>
        <w:t xml:space="preserve">, jak </w:t>
      </w:r>
      <w:r w:rsidR="00D2399E" w:rsidRPr="00510FEC">
        <w:rPr>
          <w:rFonts w:ascii="Times New Roman" w:eastAsia="Times New Roman" w:hAnsi="Times New Roman" w:cs="Times New Roman"/>
          <w:kern w:val="0"/>
          <w:sz w:val="24"/>
          <w:szCs w:val="24"/>
          <w:lang w:eastAsia="pl-PL"/>
          <w14:ligatures w14:val="none"/>
        </w:rPr>
        <w:t xml:space="preserve">kontakt z Administratorem, </w:t>
      </w:r>
      <w:r w:rsidR="00D84705">
        <w:rPr>
          <w:rFonts w:ascii="Times New Roman" w:eastAsia="Times New Roman" w:hAnsi="Times New Roman" w:cs="Times New Roman"/>
          <w:kern w:val="0"/>
          <w:sz w:val="24"/>
          <w:szCs w:val="24"/>
          <w:lang w:eastAsia="pl-PL"/>
          <w14:ligatures w14:val="none"/>
        </w:rPr>
        <w:t>informacje o terminach</w:t>
      </w:r>
      <w:r w:rsidRPr="00510FEC">
        <w:rPr>
          <w:rFonts w:ascii="Times New Roman" w:eastAsia="Times New Roman" w:hAnsi="Times New Roman" w:cs="Times New Roman"/>
          <w:kern w:val="0"/>
          <w:sz w:val="24"/>
          <w:szCs w:val="24"/>
          <w:lang w:eastAsia="pl-PL"/>
          <w14:ligatures w14:val="none"/>
        </w:rPr>
        <w:t xml:space="preserve"> wizyt </w:t>
      </w:r>
      <w:r w:rsidR="00D2399E" w:rsidRPr="00510FEC">
        <w:rPr>
          <w:rFonts w:ascii="Times New Roman" w:eastAsia="Times New Roman" w:hAnsi="Times New Roman" w:cs="Times New Roman"/>
          <w:kern w:val="0"/>
          <w:sz w:val="24"/>
          <w:szCs w:val="24"/>
          <w:lang w:eastAsia="pl-PL"/>
          <w14:ligatures w14:val="none"/>
        </w:rPr>
        <w:t>weterynaryjn</w:t>
      </w:r>
      <w:r w:rsidR="00D84705">
        <w:rPr>
          <w:rFonts w:ascii="Times New Roman" w:eastAsia="Times New Roman" w:hAnsi="Times New Roman" w:cs="Times New Roman"/>
          <w:kern w:val="0"/>
          <w:sz w:val="24"/>
          <w:szCs w:val="24"/>
          <w:lang w:eastAsia="pl-PL"/>
          <w14:ligatures w14:val="none"/>
        </w:rPr>
        <w:t>ych</w:t>
      </w:r>
      <w:r w:rsidRPr="00510FEC">
        <w:rPr>
          <w:rFonts w:ascii="Times New Roman" w:eastAsia="Times New Roman" w:hAnsi="Times New Roman" w:cs="Times New Roman"/>
          <w:kern w:val="0"/>
          <w:sz w:val="24"/>
          <w:szCs w:val="24"/>
          <w:lang w:eastAsia="pl-PL"/>
          <w14:ligatures w14:val="none"/>
        </w:rPr>
        <w:t xml:space="preserve"> lub </w:t>
      </w:r>
      <w:r w:rsidR="00D2399E" w:rsidRPr="00510FEC">
        <w:rPr>
          <w:rFonts w:ascii="Times New Roman" w:eastAsia="Times New Roman" w:hAnsi="Times New Roman" w:cs="Times New Roman"/>
          <w:kern w:val="0"/>
          <w:sz w:val="24"/>
          <w:szCs w:val="24"/>
          <w:lang w:eastAsia="pl-PL"/>
          <w14:ligatures w14:val="none"/>
        </w:rPr>
        <w:t xml:space="preserve">kontakt </w:t>
      </w:r>
      <w:r w:rsidR="00D84705">
        <w:rPr>
          <w:rFonts w:ascii="Times New Roman" w:eastAsia="Times New Roman" w:hAnsi="Times New Roman" w:cs="Times New Roman"/>
          <w:kern w:val="0"/>
          <w:sz w:val="24"/>
          <w:szCs w:val="24"/>
          <w:lang w:eastAsia="pl-PL"/>
          <w14:ligatures w14:val="none"/>
        </w:rPr>
        <w:t xml:space="preserve">i informacje na temat </w:t>
      </w:r>
      <w:r w:rsidR="00D2399E" w:rsidRPr="00510FEC">
        <w:rPr>
          <w:rFonts w:ascii="Times New Roman" w:eastAsia="Times New Roman" w:hAnsi="Times New Roman" w:cs="Times New Roman"/>
          <w:kern w:val="0"/>
          <w:sz w:val="24"/>
          <w:szCs w:val="24"/>
          <w:lang w:eastAsia="pl-PL"/>
          <w14:ligatures w14:val="none"/>
        </w:rPr>
        <w:t xml:space="preserve">zapisów </w:t>
      </w:r>
      <w:r w:rsidRPr="00510FEC">
        <w:rPr>
          <w:rFonts w:ascii="Times New Roman" w:eastAsia="Times New Roman" w:hAnsi="Times New Roman" w:cs="Times New Roman"/>
          <w:kern w:val="0"/>
          <w:sz w:val="24"/>
          <w:szCs w:val="24"/>
          <w:lang w:eastAsia="pl-PL"/>
          <w14:ligatures w14:val="none"/>
        </w:rPr>
        <w:t>na szkolenia</w:t>
      </w:r>
      <w:r w:rsidR="00D84705">
        <w:rPr>
          <w:rFonts w:ascii="Times New Roman" w:eastAsia="Times New Roman" w:hAnsi="Times New Roman" w:cs="Times New Roman"/>
          <w:kern w:val="0"/>
          <w:sz w:val="24"/>
          <w:szCs w:val="24"/>
          <w:lang w:eastAsia="pl-PL"/>
          <w14:ligatures w14:val="none"/>
        </w:rPr>
        <w:t xml:space="preserve">. </w:t>
      </w:r>
    </w:p>
    <w:p w14:paraId="63F75423" w14:textId="2891AB0C" w:rsidR="00BE65E0" w:rsidRPr="00BE65E0" w:rsidRDefault="00BE65E0" w:rsidP="00D84705">
      <w:pPr>
        <w:spacing w:after="0" w:line="276" w:lineRule="auto"/>
        <w:ind w:firstLine="567"/>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Dane będą przetwarzane do czasu wycofania zgody;</w:t>
      </w:r>
    </w:p>
    <w:p w14:paraId="2263A2C6" w14:textId="65F145C0" w:rsidR="00BE65E0" w:rsidRPr="00510FEC" w:rsidRDefault="00BE65E0" w:rsidP="00510FEC">
      <w:pPr>
        <w:pStyle w:val="Akapitzlist"/>
        <w:numPr>
          <w:ilvl w:val="0"/>
          <w:numId w:val="24"/>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na podstawie art. 6 ust. 1 lit b RODO tj. przetwarzanie jest niezbędne do wykonania umowy, której stroną jest osoba, której dane dotyczą, lub do podjęcia działań na żądanie osoby, której dane dotyczą, przed zawarciem umowy. Dane będą przetwarzane przez czas realizacji umowy a następnie przez okres przewidziany przepisami prawa;</w:t>
      </w:r>
    </w:p>
    <w:p w14:paraId="63685A86" w14:textId="42DE66D7" w:rsidR="00BE65E0" w:rsidRPr="00510FEC" w:rsidRDefault="00BE65E0" w:rsidP="00510FEC">
      <w:pPr>
        <w:pStyle w:val="Akapitzlist"/>
        <w:numPr>
          <w:ilvl w:val="0"/>
          <w:numId w:val="24"/>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na podstawie art. 6 ust. 1 lit c RODO w celach wypełnienia obowiązków prawnych, </w:t>
      </w:r>
      <w:r w:rsidRPr="00510FEC">
        <w:rPr>
          <w:rFonts w:ascii="Times New Roman" w:eastAsia="Times New Roman" w:hAnsi="Times New Roman" w:cs="Times New Roman"/>
          <w:kern w:val="0"/>
          <w:sz w:val="24"/>
          <w:szCs w:val="24"/>
          <w:lang w:eastAsia="pl-PL"/>
          <w14:ligatures w14:val="none"/>
        </w:rPr>
        <w:t>w tym obowiązków w zakresie zdrowia ludzi i zwierząt, chorób zakaźnych, leków i wyrobów medycznych</w:t>
      </w:r>
      <w:r w:rsidRPr="00510FEC">
        <w:rPr>
          <w:rFonts w:ascii="Times New Roman" w:eastAsia="Times New Roman" w:hAnsi="Times New Roman" w:cs="Times New Roman"/>
          <w:kern w:val="0"/>
          <w:sz w:val="24"/>
          <w:szCs w:val="24"/>
          <w:lang w:eastAsia="pl-PL"/>
          <w14:ligatures w14:val="none"/>
        </w:rPr>
        <w:t xml:space="preserve">, </w:t>
      </w:r>
      <w:r w:rsidR="00D84705" w:rsidRPr="00510FEC">
        <w:rPr>
          <w:rFonts w:ascii="Times New Roman" w:hAnsi="Times New Roman" w:cs="Times New Roman"/>
          <w:sz w:val="24"/>
          <w:szCs w:val="24"/>
          <w:lang w:eastAsia="pl-PL"/>
        </w:rPr>
        <w:t>obowiązków podatkowych</w:t>
      </w:r>
      <w:r w:rsidR="00D84705" w:rsidRPr="00510FEC">
        <w:rPr>
          <w:rFonts w:ascii="Times New Roman" w:hAnsi="Times New Roman" w:cs="Times New Roman"/>
          <w:sz w:val="24"/>
          <w:szCs w:val="24"/>
          <w:lang w:eastAsia="pl-PL"/>
        </w:rPr>
        <w:t xml:space="preserve"> </w:t>
      </w:r>
      <w:r w:rsidRPr="00510FEC">
        <w:rPr>
          <w:rFonts w:ascii="Times New Roman" w:hAnsi="Times New Roman" w:cs="Times New Roman"/>
          <w:sz w:val="24"/>
          <w:szCs w:val="24"/>
          <w:lang w:eastAsia="pl-PL"/>
        </w:rPr>
        <w:t xml:space="preserve">rachunkowych, archiwalnych, zapewnienia rozliczalności i wykazania spełnienia obowiązków nałożonych na Administratora przepisami prawa, w tym także tworzenia rejestrów i innej </w:t>
      </w:r>
      <w:r w:rsidRPr="00510FEC">
        <w:rPr>
          <w:rFonts w:ascii="Times New Roman" w:hAnsi="Times New Roman" w:cs="Times New Roman"/>
          <w:sz w:val="24"/>
          <w:szCs w:val="24"/>
          <w:lang w:eastAsia="pl-PL"/>
        </w:rPr>
        <w:lastRenderedPageBreak/>
        <w:t>dokumentacji wynikającej z przepisów o ochronie danych osobowych (RODO). Dane są przetwarzane przez okres określony przepisami prawa;</w:t>
      </w:r>
    </w:p>
    <w:p w14:paraId="3565A34B" w14:textId="48BA71C0" w:rsidR="00BE65E0" w:rsidRPr="00510FEC" w:rsidRDefault="00BE65E0" w:rsidP="00510FEC">
      <w:pPr>
        <w:pStyle w:val="Akapitzlist"/>
        <w:numPr>
          <w:ilvl w:val="0"/>
          <w:numId w:val="24"/>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na podstawie art. 6 ust 1 lit f RODO tj. uzasadnionego interesu Administratora. W celach:</w:t>
      </w:r>
    </w:p>
    <w:p w14:paraId="17363B35" w14:textId="77777777" w:rsidR="00BE65E0" w:rsidRPr="00510FEC" w:rsidRDefault="00BE65E0" w:rsidP="00510FEC">
      <w:pPr>
        <w:pStyle w:val="Akapitzlist"/>
        <w:numPr>
          <w:ilvl w:val="0"/>
          <w:numId w:val="26"/>
        </w:numPr>
        <w:spacing w:after="0" w:line="276" w:lineRule="auto"/>
        <w:ind w:left="1701"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kontaktowych, odpowiedzi na zgłoszone zapytania;</w:t>
      </w:r>
    </w:p>
    <w:p w14:paraId="168A1442" w14:textId="77777777" w:rsidR="00BE65E0" w:rsidRPr="00510FEC" w:rsidRDefault="00BE65E0" w:rsidP="00510FEC">
      <w:pPr>
        <w:pStyle w:val="Akapitzlist"/>
        <w:numPr>
          <w:ilvl w:val="0"/>
          <w:numId w:val="26"/>
        </w:numPr>
        <w:spacing w:after="0" w:line="276" w:lineRule="auto"/>
        <w:ind w:left="1701"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przeprowadzenie ankiet, sondaży, statystyk;</w:t>
      </w:r>
    </w:p>
    <w:p w14:paraId="4A37DDB3" w14:textId="45DD1F69" w:rsidR="00BE65E0" w:rsidRPr="00510FEC" w:rsidRDefault="00BE65E0" w:rsidP="00510FEC">
      <w:pPr>
        <w:pStyle w:val="Akapitzlist"/>
        <w:numPr>
          <w:ilvl w:val="0"/>
          <w:numId w:val="26"/>
        </w:numPr>
        <w:spacing w:after="0" w:line="276" w:lineRule="auto"/>
        <w:ind w:left="1701"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zapewnienia bezpieczeństwa </w:t>
      </w:r>
      <w:r w:rsidR="00D2399E" w:rsidRPr="00510FEC">
        <w:rPr>
          <w:rFonts w:ascii="Times New Roman" w:hAnsi="Times New Roman" w:cs="Times New Roman"/>
          <w:sz w:val="24"/>
          <w:szCs w:val="24"/>
          <w:lang w:eastAsia="pl-PL"/>
        </w:rPr>
        <w:t>Strony</w:t>
      </w:r>
      <w:r w:rsidRPr="00510FEC">
        <w:rPr>
          <w:rFonts w:ascii="Times New Roman" w:hAnsi="Times New Roman" w:cs="Times New Roman"/>
          <w:sz w:val="24"/>
          <w:szCs w:val="24"/>
          <w:lang w:eastAsia="pl-PL"/>
        </w:rPr>
        <w:t xml:space="preserve"> oraz zarządzania ni</w:t>
      </w:r>
      <w:r w:rsidR="00D2399E" w:rsidRPr="00510FEC">
        <w:rPr>
          <w:rFonts w:ascii="Times New Roman" w:hAnsi="Times New Roman" w:cs="Times New Roman"/>
          <w:sz w:val="24"/>
          <w:szCs w:val="24"/>
          <w:lang w:eastAsia="pl-PL"/>
        </w:rPr>
        <w:t>ą</w:t>
      </w:r>
      <w:r w:rsidRPr="00510FEC">
        <w:rPr>
          <w:rFonts w:ascii="Times New Roman" w:hAnsi="Times New Roman" w:cs="Times New Roman"/>
          <w:sz w:val="24"/>
          <w:szCs w:val="24"/>
          <w:lang w:eastAsia="pl-PL"/>
        </w:rPr>
        <w:t>, poprawy je</w:t>
      </w:r>
      <w:r w:rsidR="00D2399E" w:rsidRPr="00510FEC">
        <w:rPr>
          <w:rFonts w:ascii="Times New Roman" w:hAnsi="Times New Roman" w:cs="Times New Roman"/>
          <w:sz w:val="24"/>
          <w:szCs w:val="24"/>
          <w:lang w:eastAsia="pl-PL"/>
        </w:rPr>
        <w:t>j</w:t>
      </w:r>
      <w:r w:rsidRPr="00510FEC">
        <w:rPr>
          <w:rFonts w:ascii="Times New Roman" w:hAnsi="Times New Roman" w:cs="Times New Roman"/>
          <w:sz w:val="24"/>
          <w:szCs w:val="24"/>
          <w:lang w:eastAsia="pl-PL"/>
        </w:rPr>
        <w:t xml:space="preserve"> funkcjonalności;</w:t>
      </w:r>
    </w:p>
    <w:p w14:paraId="5C40FEEE" w14:textId="77777777" w:rsidR="00BE65E0" w:rsidRPr="00510FEC" w:rsidRDefault="00BE65E0" w:rsidP="00510FEC">
      <w:pPr>
        <w:pStyle w:val="Akapitzlist"/>
        <w:numPr>
          <w:ilvl w:val="0"/>
          <w:numId w:val="26"/>
        </w:numPr>
        <w:spacing w:after="0" w:line="276" w:lineRule="auto"/>
        <w:ind w:left="1701"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ustalenia, dochodzenia roszczeń i obrony przed roszczeniami,</w:t>
      </w:r>
    </w:p>
    <w:p w14:paraId="4480E7AC" w14:textId="6E866977" w:rsidR="00BE65E0" w:rsidRPr="00510FEC" w:rsidRDefault="00BE65E0" w:rsidP="00510FEC">
      <w:pPr>
        <w:pStyle w:val="Akapitzlist"/>
        <w:numPr>
          <w:ilvl w:val="0"/>
          <w:numId w:val="26"/>
        </w:numPr>
        <w:spacing w:after="0" w:line="276" w:lineRule="auto"/>
        <w:ind w:left="1701"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marketingowych</w:t>
      </w:r>
      <w:r w:rsidR="00D2399E" w:rsidRPr="00510FEC">
        <w:rPr>
          <w:rFonts w:ascii="Times New Roman" w:hAnsi="Times New Roman" w:cs="Times New Roman"/>
          <w:sz w:val="24"/>
          <w:szCs w:val="24"/>
          <w:lang w:eastAsia="pl-PL"/>
        </w:rPr>
        <w:t xml:space="preserve">. </w:t>
      </w:r>
    </w:p>
    <w:p w14:paraId="20448AF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Dane są przetwarzane przez czas niezbędny do zrealizowania celu, maksymalnie do momentu złożenia sprzeciwu lub do momentu przedawnienia roszczeń;</w:t>
      </w:r>
    </w:p>
    <w:p w14:paraId="5C3333D2" w14:textId="77777777" w:rsidR="00BE65E0" w:rsidRPr="00510FEC" w:rsidRDefault="00BE65E0" w:rsidP="00510FEC">
      <w:pPr>
        <w:spacing w:after="0" w:line="276" w:lineRule="auto"/>
        <w:jc w:val="both"/>
        <w:rPr>
          <w:rFonts w:ascii="Times New Roman" w:hAnsi="Times New Roman" w:cs="Times New Roman"/>
          <w:sz w:val="24"/>
          <w:szCs w:val="24"/>
          <w:lang w:eastAsia="pl-PL"/>
        </w:rPr>
      </w:pPr>
    </w:p>
    <w:p w14:paraId="0093617A" w14:textId="6624E051" w:rsidR="00BE65E0" w:rsidRPr="00BE65E0" w:rsidRDefault="00BE65E0"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3 </w:t>
      </w:r>
      <w:r w:rsidRPr="00BE65E0">
        <w:rPr>
          <w:rFonts w:ascii="Times New Roman" w:hAnsi="Times New Roman" w:cs="Times New Roman"/>
          <w:sz w:val="24"/>
          <w:szCs w:val="24"/>
          <w:lang w:eastAsia="pl-PL"/>
        </w:rPr>
        <w:t>ODBIORCY DANYCH</w:t>
      </w:r>
    </w:p>
    <w:p w14:paraId="310F2697" w14:textId="77777777" w:rsidR="00BE65E0" w:rsidRPr="00510FEC"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Dane osobowe mogą być udostępniane organom publicznym, podmiotom zewnętrznym w przypadkach przewidzianych przepisami prawa lub na podstawie umów powierzenia przetwarzania danych zawieranych z podmiotami świadczącymi na rzecz Administratora usługi, z którymi wiąże się przetwarzanie danych osobowych lub podmiotom współpracującym z Administratorem także na podstawie innych instrumentów prawnych, w tym także podmiotom świadczącym na rzecz Administratora usługi: z zakresu doręczania korespondencji i przesyłek, drukarskie i archiwizacyjne, informatyczne i nowych technologii, płatnicze, księgowo-finansowe, audytorskie i kontrolne.</w:t>
      </w:r>
    </w:p>
    <w:p w14:paraId="73A06014" w14:textId="77777777" w:rsidR="00BE65E0" w:rsidRPr="00BE65E0" w:rsidRDefault="00BE65E0" w:rsidP="00510FEC">
      <w:pPr>
        <w:spacing w:after="0" w:line="276" w:lineRule="auto"/>
        <w:jc w:val="both"/>
        <w:rPr>
          <w:rFonts w:ascii="Times New Roman" w:hAnsi="Times New Roman" w:cs="Times New Roman"/>
          <w:sz w:val="24"/>
          <w:szCs w:val="24"/>
          <w:lang w:eastAsia="pl-PL"/>
        </w:rPr>
      </w:pPr>
    </w:p>
    <w:p w14:paraId="2D483B36" w14:textId="425AC305" w:rsidR="00BE65E0" w:rsidRPr="00BE65E0" w:rsidRDefault="00BE65E0"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4 </w:t>
      </w:r>
      <w:r w:rsidRPr="00BE65E0">
        <w:rPr>
          <w:rFonts w:ascii="Times New Roman" w:hAnsi="Times New Roman" w:cs="Times New Roman"/>
          <w:sz w:val="24"/>
          <w:szCs w:val="24"/>
          <w:lang w:eastAsia="pl-PL"/>
        </w:rPr>
        <w:t>GOOGLE ANALYTICS</w:t>
      </w:r>
    </w:p>
    <w:p w14:paraId="4714491E"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Administrator korzysta z Google Analytics tj. usługi analizowania usług internetowych, oferowanej przez Google Inc. 1600 </w:t>
      </w:r>
      <w:proofErr w:type="spellStart"/>
      <w:r w:rsidRPr="00BE65E0">
        <w:rPr>
          <w:rFonts w:ascii="Times New Roman" w:hAnsi="Times New Roman" w:cs="Times New Roman"/>
          <w:sz w:val="24"/>
          <w:szCs w:val="24"/>
          <w:lang w:eastAsia="pl-PL"/>
        </w:rPr>
        <w:t>Amphitheatre</w:t>
      </w:r>
      <w:proofErr w:type="spellEnd"/>
      <w:r w:rsidRPr="00BE65E0">
        <w:rPr>
          <w:rFonts w:ascii="Times New Roman" w:hAnsi="Times New Roman" w:cs="Times New Roman"/>
          <w:sz w:val="24"/>
          <w:szCs w:val="24"/>
          <w:lang w:eastAsia="pl-PL"/>
        </w:rPr>
        <w:t xml:space="preserve"> </w:t>
      </w:r>
      <w:proofErr w:type="spellStart"/>
      <w:r w:rsidRPr="00BE65E0">
        <w:rPr>
          <w:rFonts w:ascii="Times New Roman" w:hAnsi="Times New Roman" w:cs="Times New Roman"/>
          <w:sz w:val="24"/>
          <w:szCs w:val="24"/>
          <w:lang w:eastAsia="pl-PL"/>
        </w:rPr>
        <w:t>Parkway</w:t>
      </w:r>
      <w:proofErr w:type="spellEnd"/>
      <w:r w:rsidRPr="00BE65E0">
        <w:rPr>
          <w:rFonts w:ascii="Times New Roman" w:hAnsi="Times New Roman" w:cs="Times New Roman"/>
          <w:sz w:val="24"/>
          <w:szCs w:val="24"/>
          <w:lang w:eastAsia="pl-PL"/>
        </w:rPr>
        <w:t xml:space="preserve"> </w:t>
      </w:r>
      <w:proofErr w:type="spellStart"/>
      <w:r w:rsidRPr="00BE65E0">
        <w:rPr>
          <w:rFonts w:ascii="Times New Roman" w:hAnsi="Times New Roman" w:cs="Times New Roman"/>
          <w:sz w:val="24"/>
          <w:szCs w:val="24"/>
          <w:lang w:eastAsia="pl-PL"/>
        </w:rPr>
        <w:t>Mountain</w:t>
      </w:r>
      <w:proofErr w:type="spellEnd"/>
      <w:r w:rsidRPr="00BE65E0">
        <w:rPr>
          <w:rFonts w:ascii="Times New Roman" w:hAnsi="Times New Roman" w:cs="Times New Roman"/>
          <w:sz w:val="24"/>
          <w:szCs w:val="24"/>
          <w:lang w:eastAsia="pl-PL"/>
        </w:rPr>
        <w:t xml:space="preserve"> </w:t>
      </w:r>
      <w:proofErr w:type="spellStart"/>
      <w:r w:rsidRPr="00BE65E0">
        <w:rPr>
          <w:rFonts w:ascii="Times New Roman" w:hAnsi="Times New Roman" w:cs="Times New Roman"/>
          <w:sz w:val="24"/>
          <w:szCs w:val="24"/>
          <w:lang w:eastAsia="pl-PL"/>
        </w:rPr>
        <w:t>View</w:t>
      </w:r>
      <w:proofErr w:type="spellEnd"/>
      <w:r w:rsidRPr="00BE65E0">
        <w:rPr>
          <w:rFonts w:ascii="Times New Roman" w:hAnsi="Times New Roman" w:cs="Times New Roman"/>
          <w:sz w:val="24"/>
          <w:szCs w:val="24"/>
          <w:lang w:eastAsia="pl-PL"/>
        </w:rPr>
        <w:t>, CA 94043, USA (dalej jako: „Google”).</w:t>
      </w:r>
    </w:p>
    <w:p w14:paraId="7045D275"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Google Analytics wykorzystuje </w:t>
      </w:r>
      <w:proofErr w:type="spellStart"/>
      <w:proofErr w:type="gramStart"/>
      <w:r w:rsidRPr="00BE65E0">
        <w:rPr>
          <w:rFonts w:ascii="Times New Roman" w:hAnsi="Times New Roman" w:cs="Times New Roman"/>
          <w:sz w:val="24"/>
          <w:szCs w:val="24"/>
          <w:lang w:eastAsia="pl-PL"/>
        </w:rPr>
        <w:t>cookies</w:t>
      </w:r>
      <w:proofErr w:type="spellEnd"/>
      <w:proofErr w:type="gramEnd"/>
      <w:r w:rsidRPr="00BE65E0">
        <w:rPr>
          <w:rFonts w:ascii="Times New Roman" w:hAnsi="Times New Roman" w:cs="Times New Roman"/>
          <w:sz w:val="24"/>
          <w:szCs w:val="24"/>
          <w:lang w:eastAsia="pl-PL"/>
        </w:rPr>
        <w:t xml:space="preserve"> czyli pliki tekstowe, które są zapisywane na urządzeniu Użytkownika (np. komputerze) i umożliwiają analizę korzystania przez niego ze strony internetowej. Dane te są zwykle przekazywane na serwer Google w USA i tam zapisywane.</w:t>
      </w:r>
    </w:p>
    <w:p w14:paraId="41A7D0D5"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Na zlecenie Administratora Google wykorzystuje te informacje do analizy sposobu korzystania ze strony internetowej, sporządzania raportów dotyczących aktywności na stronie internetowej oraz realizacji dalszych usług związanych z wykorzystaniem strony internetowej i Internetu na rzecz Administratora.</w:t>
      </w:r>
    </w:p>
    <w:p w14:paraId="5E035ECF" w14:textId="033AFDE1"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Aby zapobiec pobieraniu danych uzyskanych przez plik cookie i odnoszących się do Twojego sposobu korzystania ze strony internetowej (łącznie z adresem IP) przez Google, a także przetwarzaniu tych danych przez Google, należy pobrać i zainstalować wtyczkę do przeglądarki, dostępną pod następującym linkiem:</w:t>
      </w:r>
      <w:r w:rsidR="00D2399E"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tools.google.com/</w:t>
      </w:r>
      <w:proofErr w:type="spellStart"/>
      <w:r w:rsidRPr="00BE65E0">
        <w:rPr>
          <w:rFonts w:ascii="Times New Roman" w:hAnsi="Times New Roman" w:cs="Times New Roman"/>
          <w:sz w:val="24"/>
          <w:szCs w:val="24"/>
          <w:lang w:eastAsia="pl-PL"/>
        </w:rPr>
        <w:t>dlpage</w:t>
      </w:r>
      <w:proofErr w:type="spellEnd"/>
      <w:r w:rsidRPr="00BE65E0">
        <w:rPr>
          <w:rFonts w:ascii="Times New Roman" w:hAnsi="Times New Roman" w:cs="Times New Roman"/>
          <w:sz w:val="24"/>
          <w:szCs w:val="24"/>
          <w:lang w:eastAsia="pl-PL"/>
        </w:rPr>
        <w:t>/</w:t>
      </w:r>
      <w:proofErr w:type="spellStart"/>
      <w:r w:rsidRPr="00BE65E0">
        <w:rPr>
          <w:rFonts w:ascii="Times New Roman" w:hAnsi="Times New Roman" w:cs="Times New Roman"/>
          <w:sz w:val="24"/>
          <w:szCs w:val="24"/>
          <w:lang w:eastAsia="pl-PL"/>
        </w:rPr>
        <w:t>gaoptout</w:t>
      </w:r>
      <w:proofErr w:type="spellEnd"/>
    </w:p>
    <w:p w14:paraId="42590676"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Administrator korzysta z Google Analytics w celu analizowania korzystania z Serwisu oraz jego usprawniania.</w:t>
      </w:r>
    </w:p>
    <w:p w14:paraId="6C59BFD8" w14:textId="0F5E29BD"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Podstawę prawną dla korzystania z Google Analytics stanowi art. 6 ust. 1 lit. f</w:t>
      </w:r>
      <w:r w:rsidR="00D2399E"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RODO.</w:t>
      </w:r>
    </w:p>
    <w:p w14:paraId="4A21BFA6"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Warunki korzystania są dostępne pod adresem: www.google.com/analytics/terms/de.html,</w:t>
      </w:r>
    </w:p>
    <w:p w14:paraId="0BC218A7"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Informacje dotyczące ochrony danych osobowych:</w:t>
      </w:r>
    </w:p>
    <w:p w14:paraId="30386DE0" w14:textId="7FB1702A" w:rsidR="00BE65E0" w:rsidRPr="00BE65E0" w:rsidRDefault="00BE65E0" w:rsidP="00510FEC">
      <w:pPr>
        <w:spacing w:after="0" w:line="276" w:lineRule="auto"/>
        <w:jc w:val="both"/>
        <w:rPr>
          <w:rFonts w:ascii="Times New Roman" w:hAnsi="Times New Roman" w:cs="Times New Roman"/>
          <w:sz w:val="24"/>
          <w:szCs w:val="24"/>
          <w:lang w:eastAsia="pl-PL"/>
        </w:rPr>
      </w:pPr>
      <w:hyperlink r:id="rId7" w:history="1">
        <w:r w:rsidRPr="00BE65E0">
          <w:rPr>
            <w:rStyle w:val="Hipercze"/>
            <w:rFonts w:ascii="Times New Roman" w:hAnsi="Times New Roman" w:cs="Times New Roman"/>
            <w:sz w:val="24"/>
            <w:szCs w:val="24"/>
            <w:lang w:eastAsia="pl-PL"/>
          </w:rPr>
          <w:t>www.google.com/intl/de/analytics/learn/privacy.html</w:t>
        </w:r>
      </w:hyperlink>
      <w:r w:rsidR="00D2399E"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a także oświadczenie o ochronie danych osobowych:</w:t>
      </w:r>
      <w:r w:rsidR="00D2399E" w:rsidRPr="00510FEC">
        <w:rPr>
          <w:rFonts w:ascii="Times New Roman" w:hAnsi="Times New Roman" w:cs="Times New Roman"/>
          <w:sz w:val="24"/>
          <w:szCs w:val="24"/>
          <w:lang w:eastAsia="pl-PL"/>
        </w:rPr>
        <w:t xml:space="preserve"> </w:t>
      </w:r>
      <w:hyperlink r:id="rId8" w:history="1">
        <w:r w:rsidRPr="00BE65E0">
          <w:rPr>
            <w:rStyle w:val="Hipercze"/>
            <w:rFonts w:ascii="Times New Roman" w:hAnsi="Times New Roman" w:cs="Times New Roman"/>
            <w:sz w:val="24"/>
            <w:szCs w:val="24"/>
            <w:lang w:eastAsia="pl-PL"/>
          </w:rPr>
          <w:t>www.google.de/intl/de/policies/privacy</w:t>
        </w:r>
      </w:hyperlink>
    </w:p>
    <w:p w14:paraId="0985AB8C" w14:textId="77777777" w:rsidR="00BE65E0" w:rsidRPr="00510FEC" w:rsidRDefault="00BE65E0" w:rsidP="00510FEC">
      <w:pPr>
        <w:spacing w:after="0" w:line="276" w:lineRule="auto"/>
        <w:jc w:val="both"/>
        <w:rPr>
          <w:rFonts w:ascii="Times New Roman" w:hAnsi="Times New Roman" w:cs="Times New Roman"/>
          <w:sz w:val="24"/>
          <w:szCs w:val="24"/>
          <w:lang w:eastAsia="pl-PL"/>
        </w:rPr>
      </w:pPr>
    </w:p>
    <w:p w14:paraId="7FDBEE7B" w14:textId="7D9ECC78" w:rsidR="00BE65E0" w:rsidRPr="00BE65E0" w:rsidRDefault="00BE65E0"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5 </w:t>
      </w:r>
      <w:r w:rsidRPr="00BE65E0">
        <w:rPr>
          <w:rFonts w:ascii="Times New Roman" w:hAnsi="Times New Roman" w:cs="Times New Roman"/>
          <w:sz w:val="24"/>
          <w:szCs w:val="24"/>
          <w:lang w:eastAsia="pl-PL"/>
        </w:rPr>
        <w:t>TWOJE PRAWA</w:t>
      </w:r>
    </w:p>
    <w:p w14:paraId="3358E928" w14:textId="7E7F59C6"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 wycofania zgody</w:t>
      </w:r>
      <w:r w:rsidRPr="00510FEC">
        <w:rPr>
          <w:rFonts w:ascii="Times New Roman" w:hAnsi="Times New Roman" w:cs="Times New Roman"/>
          <w:sz w:val="24"/>
          <w:szCs w:val="24"/>
          <w:lang w:eastAsia="pl-PL"/>
        </w:rPr>
        <w:t>:</w:t>
      </w:r>
    </w:p>
    <w:p w14:paraId="74F582C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W sytuacji, gdy przetwarzamy Twoje dane na podstawie zgody, masz prawo do wycofania jej w każdym momencie. Cofnięcie zgody nie wpłynie na zgodność z prawem przetwarzania, którego dokonano na podstawie zgody przed jej cofnięciem.</w:t>
      </w:r>
    </w:p>
    <w:p w14:paraId="09A66DE0" w14:textId="54AFE8C1"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dostępu do danych</w:t>
      </w:r>
      <w:r w:rsidRPr="00510FEC">
        <w:rPr>
          <w:rFonts w:ascii="Times New Roman" w:hAnsi="Times New Roman" w:cs="Times New Roman"/>
          <w:sz w:val="24"/>
          <w:szCs w:val="24"/>
          <w:lang w:eastAsia="pl-PL"/>
        </w:rPr>
        <w:t>:</w:t>
      </w:r>
    </w:p>
    <w:p w14:paraId="50D1E7BE"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W każdej chwili masz prawo zażądać od Administratora informacji o tym, które Twoje dane osobowe przechowujemy.</w:t>
      </w:r>
    </w:p>
    <w:p w14:paraId="1FB434CC" w14:textId="7356FF16"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 przenoszenia</w:t>
      </w:r>
      <w:r w:rsidRPr="00510FEC">
        <w:rPr>
          <w:rFonts w:ascii="Times New Roman" w:hAnsi="Times New Roman" w:cs="Times New Roman"/>
          <w:sz w:val="24"/>
          <w:szCs w:val="24"/>
          <w:lang w:eastAsia="pl-PL"/>
        </w:rPr>
        <w:t>:</w:t>
      </w:r>
    </w:p>
    <w:p w14:paraId="5F5A489B" w14:textId="0A594698"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Gdy Administrator przetwarza Twoje dane osobowe na podstawie Twojej zgody, zawartej umowy lub w sposób zautomatyzowany, masz prawo do żądania uzyskania kopii tych danych w formacie</w:t>
      </w:r>
      <w:r w:rsidR="006C1CF5"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o charakterze ustrukturyzowanym, powszechnie używanym i możliwym do odczytania. Dotyczy</w:t>
      </w:r>
      <w:r w:rsidR="006C1CF5"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to jedynie danych nam dostarczonych. Masz prawo do żądania przesłania kopii Twoich danych innemu podmiotowi.</w:t>
      </w:r>
    </w:p>
    <w:p w14:paraId="25A03BA0" w14:textId="02DC3469"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 sprostowania danych</w:t>
      </w:r>
      <w:r w:rsidRPr="00510FEC">
        <w:rPr>
          <w:rFonts w:ascii="Times New Roman" w:hAnsi="Times New Roman" w:cs="Times New Roman"/>
          <w:sz w:val="24"/>
          <w:szCs w:val="24"/>
          <w:lang w:eastAsia="pl-PL"/>
        </w:rPr>
        <w:t>:</w:t>
      </w:r>
    </w:p>
    <w:p w14:paraId="0F1C306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Masz prawo zażądać sprostowania lub poprawienia swoich danych osobowych, jeśli są one niepoprawne oraz uzupełnienia niekompletnych danych. </w:t>
      </w:r>
    </w:p>
    <w:p w14:paraId="4778EF7A" w14:textId="08784FAF"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 usunięcia danych</w:t>
      </w:r>
      <w:r w:rsidRPr="00510FEC">
        <w:rPr>
          <w:rFonts w:ascii="Times New Roman" w:hAnsi="Times New Roman" w:cs="Times New Roman"/>
          <w:sz w:val="24"/>
          <w:szCs w:val="24"/>
          <w:lang w:eastAsia="pl-PL"/>
        </w:rPr>
        <w:t>:</w:t>
      </w:r>
    </w:p>
    <w:p w14:paraId="0587E6ED" w14:textId="18620C8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W każdej chwili przysługuje Ci prawo do żądania usunięcia swoich danych osobowych przetwarzanych przez Administratora. Żądanie usunięcia Twoich danych osobowych zostanie przez na</w:t>
      </w:r>
      <w:r w:rsidR="00D84705">
        <w:rPr>
          <w:rFonts w:ascii="Times New Roman" w:hAnsi="Times New Roman" w:cs="Times New Roman"/>
          <w:sz w:val="24"/>
          <w:szCs w:val="24"/>
          <w:lang w:eastAsia="pl-PL"/>
        </w:rPr>
        <w:t>s</w:t>
      </w:r>
      <w:r w:rsidRPr="00BE65E0">
        <w:rPr>
          <w:rFonts w:ascii="Times New Roman" w:hAnsi="Times New Roman" w:cs="Times New Roman"/>
          <w:sz w:val="24"/>
          <w:szCs w:val="24"/>
          <w:lang w:eastAsia="pl-PL"/>
        </w:rPr>
        <w:t xml:space="preserve"> niezwłocznie zrealizowane:</w:t>
      </w:r>
    </w:p>
    <w:p w14:paraId="49B2D023" w14:textId="77777777" w:rsidR="00BE65E0" w:rsidRPr="00510FEC" w:rsidRDefault="00BE65E0" w:rsidP="00510FEC">
      <w:pPr>
        <w:pStyle w:val="Akapitzlist"/>
        <w:numPr>
          <w:ilvl w:val="0"/>
          <w:numId w:val="29"/>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Jeśli dane nie są już potrzebne do celów, dla których zostały zebrane.</w:t>
      </w:r>
    </w:p>
    <w:p w14:paraId="6BE7B7D6" w14:textId="77777777" w:rsidR="00BE65E0" w:rsidRPr="00510FEC" w:rsidRDefault="00BE65E0" w:rsidP="00510FEC">
      <w:pPr>
        <w:pStyle w:val="Akapitzlist"/>
        <w:numPr>
          <w:ilvl w:val="0"/>
          <w:numId w:val="29"/>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Jeśli cofniesz zgodę na przetwarzanie danych osobowych i nie istnieje inna podstawa ich przetwarzania.</w:t>
      </w:r>
    </w:p>
    <w:p w14:paraId="338486E0" w14:textId="77777777" w:rsidR="00BE65E0" w:rsidRPr="00510FEC" w:rsidRDefault="00BE65E0" w:rsidP="00510FEC">
      <w:pPr>
        <w:pStyle w:val="Akapitzlist"/>
        <w:numPr>
          <w:ilvl w:val="0"/>
          <w:numId w:val="29"/>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Jeśli usunięcie jest wymagane celem wywiązania się ze zobowiązań prawnych przewidzianych w prawie Unii lub w prawie polskim.</w:t>
      </w:r>
    </w:p>
    <w:p w14:paraId="7E371C35" w14:textId="77777777" w:rsidR="00BE65E0" w:rsidRPr="00510FEC" w:rsidRDefault="00BE65E0" w:rsidP="00510FEC">
      <w:pPr>
        <w:pStyle w:val="Akapitzlist"/>
        <w:numPr>
          <w:ilvl w:val="0"/>
          <w:numId w:val="29"/>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Jeśli wniesiesz sprzeciw wobec przetwarzania i nie wystąpią nadrzędne prawnie uzasadnione podstawy przetwarzania.</w:t>
      </w:r>
    </w:p>
    <w:p w14:paraId="23421F7B" w14:textId="77777777" w:rsidR="00BE65E0" w:rsidRPr="00510FEC" w:rsidRDefault="00BE65E0" w:rsidP="00510FEC">
      <w:pPr>
        <w:pStyle w:val="Akapitzlist"/>
        <w:numPr>
          <w:ilvl w:val="0"/>
          <w:numId w:val="29"/>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Jeśli wniesiesz sprzeciw wobec przetwarzania danych osobowych w sytuacji, gdy przetwarzamy je w związku z marketingiem bezpośrednim.</w:t>
      </w:r>
    </w:p>
    <w:p w14:paraId="3ABE7FD6" w14:textId="77777777" w:rsidR="00BE65E0" w:rsidRPr="00510FEC" w:rsidRDefault="00BE65E0" w:rsidP="00510FEC">
      <w:pPr>
        <w:pStyle w:val="Akapitzlist"/>
        <w:numPr>
          <w:ilvl w:val="0"/>
          <w:numId w:val="29"/>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Jeśli dane były przetwarzane niezgodnie z prawem.</w:t>
      </w:r>
    </w:p>
    <w:p w14:paraId="393AF987" w14:textId="27D08824"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 ograniczenia przetwarzania</w:t>
      </w:r>
      <w:r w:rsidRPr="00510FEC">
        <w:rPr>
          <w:rFonts w:ascii="Times New Roman" w:hAnsi="Times New Roman" w:cs="Times New Roman"/>
          <w:sz w:val="24"/>
          <w:szCs w:val="24"/>
          <w:lang w:eastAsia="pl-PL"/>
        </w:rPr>
        <w:t>:</w:t>
      </w:r>
    </w:p>
    <w:p w14:paraId="26838025" w14:textId="3100D6F6" w:rsidR="00BE65E0" w:rsidRPr="00510FEC" w:rsidRDefault="00BE65E0"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Masz prawo zażądać, aby Administrator ograniczył przetwarzanie Twoich danych osobowych, jeśli:</w:t>
      </w:r>
    </w:p>
    <w:p w14:paraId="1DD7C597" w14:textId="77777777" w:rsidR="00BE65E0" w:rsidRPr="00510FEC" w:rsidRDefault="00BE65E0" w:rsidP="00510FEC">
      <w:pPr>
        <w:pStyle w:val="Akapitzlist"/>
        <w:numPr>
          <w:ilvl w:val="0"/>
          <w:numId w:val="30"/>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przetwarzanie danych jest niezgodne z prawem. Wówczas możesz nie zgodzić się na usunięcie Twoich danych osobowych i zamiast tego zażądać ograniczenia używania Twoich danych osobowych.</w:t>
      </w:r>
    </w:p>
    <w:p w14:paraId="79C3E388" w14:textId="77777777" w:rsidR="00BE65E0" w:rsidRPr="00510FEC" w:rsidRDefault="00BE65E0" w:rsidP="00510FEC">
      <w:pPr>
        <w:pStyle w:val="Akapitzlist"/>
        <w:numPr>
          <w:ilvl w:val="0"/>
          <w:numId w:val="30"/>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nie zgodzisz się na przetwarzanie danych na podstawie uzasadnionego interesu Administratora, wtedy Administrator ograniczy przetwarzanie takich danych po zweryfikowaniu, czy istnieje taki uzasadniony interes.</w:t>
      </w:r>
    </w:p>
    <w:p w14:paraId="6AFCC2A7" w14:textId="77777777" w:rsidR="00BE65E0" w:rsidRPr="00510FEC" w:rsidRDefault="00BE65E0" w:rsidP="00510FEC">
      <w:pPr>
        <w:pStyle w:val="Akapitzlist"/>
        <w:numPr>
          <w:ilvl w:val="0"/>
          <w:numId w:val="30"/>
        </w:numPr>
        <w:spacing w:after="0" w:line="276" w:lineRule="auto"/>
        <w:ind w:left="1134"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lastRenderedPageBreak/>
        <w:t>zgłosisz, że Twoje dane osobowe są niepoprawne, wtedy Administrator musi ograniczyć przetwarzanie danych do momentu zweryfikowania ich poprawności.</w:t>
      </w:r>
    </w:p>
    <w:p w14:paraId="7DC47062"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Twoje dane są przetwarzane w celu dochodzenia roszczeń lub obrony przed Twoimi roszczeniami.</w:t>
      </w:r>
    </w:p>
    <w:p w14:paraId="74185935" w14:textId="5D3A81C3"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Prawo do sprzeciwu wobec przetwarzania</w:t>
      </w:r>
      <w:r w:rsidRPr="00510FEC">
        <w:rPr>
          <w:rFonts w:ascii="Times New Roman" w:hAnsi="Times New Roman" w:cs="Times New Roman"/>
          <w:sz w:val="24"/>
          <w:szCs w:val="24"/>
          <w:lang w:eastAsia="pl-PL"/>
        </w:rPr>
        <w:t>:</w:t>
      </w:r>
    </w:p>
    <w:p w14:paraId="65233EF6"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Masz prawo do wniesienia sprzeciwu wobec przetwarzania z przyczyn związanych z Twoją szczególną sytuacją, gdy przetwarzamy Twoje dane do celów wynikających z prawnie uzasadnionych interesów realizowanych przez nas lub przez stronę trzecią lub gdy przetwarzanie jest niezbędne do wykonania zadania realizowanego w interesie publicznym.</w:t>
      </w:r>
    </w:p>
    <w:p w14:paraId="14335530" w14:textId="1545159F" w:rsidR="00BE65E0" w:rsidRPr="00510FEC" w:rsidRDefault="00BE65E0" w:rsidP="00510FEC">
      <w:pPr>
        <w:pStyle w:val="Akapitzlist"/>
        <w:numPr>
          <w:ilvl w:val="0"/>
          <w:numId w:val="28"/>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b/>
          <w:bCs/>
          <w:sz w:val="24"/>
          <w:szCs w:val="24"/>
          <w:lang w:eastAsia="pl-PL"/>
        </w:rPr>
        <w:t>Skarga do organu nadzorczego</w:t>
      </w:r>
      <w:r w:rsidRPr="00510FEC">
        <w:rPr>
          <w:rFonts w:ascii="Times New Roman" w:hAnsi="Times New Roman" w:cs="Times New Roman"/>
          <w:sz w:val="24"/>
          <w:szCs w:val="24"/>
          <w:lang w:eastAsia="pl-PL"/>
        </w:rPr>
        <w:t>:</w:t>
      </w:r>
    </w:p>
    <w:p w14:paraId="1057C28B" w14:textId="7C6B3758"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Jeżeli sądzisz, że przetwarzanie Twoich danych osobowych narusza przepisy RODO możesz wnieść skargę do organu nadzorczego. W Polsce organem nadzorczym jest Prezes Urzędu Ochrony Danych</w:t>
      </w:r>
      <w:r w:rsidR="00E05C5F">
        <w:rPr>
          <w:rFonts w:ascii="Times New Roman" w:hAnsi="Times New Roman" w:cs="Times New Roman"/>
          <w:sz w:val="24"/>
          <w:szCs w:val="24"/>
          <w:lang w:eastAsia="pl-PL"/>
        </w:rPr>
        <w:t>,</w:t>
      </w:r>
      <w:r w:rsidR="003F3641" w:rsidRPr="00510FEC">
        <w:rPr>
          <w:rFonts w:ascii="Times New Roman" w:hAnsi="Times New Roman" w:cs="Times New Roman"/>
          <w:sz w:val="24"/>
          <w:szCs w:val="24"/>
          <w:lang w:eastAsia="pl-PL"/>
        </w:rPr>
        <w:t xml:space="preserve"> ul. Stawki 2, 00-193 Warszawa. </w:t>
      </w:r>
    </w:p>
    <w:p w14:paraId="79B3A200" w14:textId="77777777" w:rsidR="006C1CF5" w:rsidRPr="00510FEC" w:rsidRDefault="006C1CF5" w:rsidP="00510FEC">
      <w:pPr>
        <w:spacing w:after="0" w:line="276" w:lineRule="auto"/>
        <w:jc w:val="both"/>
        <w:rPr>
          <w:rFonts w:ascii="Times New Roman" w:hAnsi="Times New Roman" w:cs="Times New Roman"/>
          <w:sz w:val="24"/>
          <w:szCs w:val="24"/>
          <w:lang w:eastAsia="pl-PL"/>
        </w:rPr>
      </w:pPr>
    </w:p>
    <w:p w14:paraId="11CF1981" w14:textId="6560725F" w:rsidR="00BE65E0" w:rsidRPr="00BE65E0"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6 </w:t>
      </w:r>
      <w:r w:rsidR="00BE65E0" w:rsidRPr="00BE65E0">
        <w:rPr>
          <w:rFonts w:ascii="Times New Roman" w:hAnsi="Times New Roman" w:cs="Times New Roman"/>
          <w:sz w:val="24"/>
          <w:szCs w:val="24"/>
          <w:lang w:eastAsia="pl-PL"/>
        </w:rPr>
        <w:t>PRZEKAZYWANIE DANYCH POZA EOG</w:t>
      </w:r>
    </w:p>
    <w:p w14:paraId="51121685"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Administrator może zlecać wykonanie niektórych usług podmiotom mającym siedzibę poza Europejskim Obszarem Gospodarczym (w „państwie trzecim”). W takich przypadkach dane są przekazywane do państwa trzeciego na podstawie decyzji Komisji Europejskiej stwierdzającej odpowiedni stopień ochrony, a w przypadku braku jego stwierdzenia, zgodnie z wymogami prawnymi, stosowane są odpowiednie zabezpieczenia w celu stworzenia właściwego poziomu ochrony danych (w szczególności standardowe klauzule umowne UE). W każdej chwili możesz zażądać dalszych informacji i otrzymania kopii odpowiednich zabezpieczeń.</w:t>
      </w:r>
    </w:p>
    <w:p w14:paraId="35A1066E" w14:textId="77777777" w:rsidR="006C1CF5" w:rsidRPr="00510FEC" w:rsidRDefault="006C1CF5" w:rsidP="00510FEC">
      <w:pPr>
        <w:spacing w:after="0" w:line="276" w:lineRule="auto"/>
        <w:jc w:val="both"/>
        <w:rPr>
          <w:rFonts w:ascii="Times New Roman" w:hAnsi="Times New Roman" w:cs="Times New Roman"/>
          <w:sz w:val="24"/>
          <w:szCs w:val="24"/>
          <w:lang w:eastAsia="pl-PL"/>
        </w:rPr>
      </w:pPr>
    </w:p>
    <w:p w14:paraId="3DF6D00C" w14:textId="7F6B1EAF" w:rsidR="00BE65E0" w:rsidRPr="00BE65E0"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7 </w:t>
      </w:r>
      <w:r w:rsidR="00BE65E0" w:rsidRPr="00BE65E0">
        <w:rPr>
          <w:rFonts w:ascii="Times New Roman" w:hAnsi="Times New Roman" w:cs="Times New Roman"/>
          <w:sz w:val="24"/>
          <w:szCs w:val="24"/>
          <w:lang w:eastAsia="pl-PL"/>
        </w:rPr>
        <w:t>INFORMACJE TECHNICZNE – PLIKI COOKIES I INNE PODOBNE TECHNOLOGIE</w:t>
      </w:r>
    </w:p>
    <w:p w14:paraId="40982D22"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Ciasteczka (ang.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to niewielkie pliki, zapisywane i przechowywane na Twoim komputerze, tablecie lub </w:t>
      </w:r>
      <w:proofErr w:type="spellStart"/>
      <w:r w:rsidRPr="00BE65E0">
        <w:rPr>
          <w:rFonts w:ascii="Times New Roman" w:hAnsi="Times New Roman" w:cs="Times New Roman"/>
          <w:sz w:val="24"/>
          <w:szCs w:val="24"/>
          <w:lang w:eastAsia="pl-PL"/>
        </w:rPr>
        <w:t>smartphonie</w:t>
      </w:r>
      <w:proofErr w:type="spellEnd"/>
      <w:r w:rsidRPr="00BE65E0">
        <w:rPr>
          <w:rFonts w:ascii="Times New Roman" w:hAnsi="Times New Roman" w:cs="Times New Roman"/>
          <w:sz w:val="24"/>
          <w:szCs w:val="24"/>
          <w:lang w:eastAsia="pl-PL"/>
        </w:rPr>
        <w:t xml:space="preserve"> podczas odwiedzania stron internetowych. Ciasteczko zazwyczaj zawiera nazwę strony internetowej, z której pochodzi, czas jego istnienia oraz przypadkowo wygenerowany unikalny numer służący do identyfikacji przeglądarki, z jakiej następuje połączenie ze stroną internetową.</w:t>
      </w:r>
    </w:p>
    <w:p w14:paraId="290843D9"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 niniejszym dokumencie, informacje dotyczące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mają zastosowanie również do innych podobnych technologii stosowanych w ramach naszego Serwisu.  </w:t>
      </w:r>
    </w:p>
    <w:p w14:paraId="3D1FB526"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Pliki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wykorzystywane są w celu:</w:t>
      </w:r>
    </w:p>
    <w:p w14:paraId="04753A11" w14:textId="31F7A578" w:rsidR="00BE65E0" w:rsidRPr="00510FEC" w:rsidRDefault="00BE65E0" w:rsidP="00510FEC">
      <w:pPr>
        <w:pStyle w:val="Akapitzlist"/>
        <w:numPr>
          <w:ilvl w:val="0"/>
          <w:numId w:val="39"/>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dostosowania zawartości </w:t>
      </w:r>
      <w:r w:rsidR="003F3641" w:rsidRPr="00510FEC">
        <w:rPr>
          <w:rFonts w:ascii="Times New Roman" w:hAnsi="Times New Roman" w:cs="Times New Roman"/>
          <w:sz w:val="24"/>
          <w:szCs w:val="24"/>
          <w:lang w:eastAsia="pl-PL"/>
        </w:rPr>
        <w:t>Strony</w:t>
      </w:r>
      <w:r w:rsidRPr="00510FEC">
        <w:rPr>
          <w:rFonts w:ascii="Times New Roman" w:hAnsi="Times New Roman" w:cs="Times New Roman"/>
          <w:sz w:val="24"/>
          <w:szCs w:val="24"/>
          <w:lang w:eastAsia="pl-PL"/>
        </w:rPr>
        <w:t xml:space="preserve"> do preferencji użytkownika oraz optymalizacji korzystania ze stron internetowych; w szczególności pliki te pozwalają rozpoznać urządzenie użytkownika i odpowiednio wyświetlić stronę internetową, dostosowaną do jego indywidualnych potrzeb,</w:t>
      </w:r>
    </w:p>
    <w:p w14:paraId="204147B0" w14:textId="77777777" w:rsidR="00BE65E0" w:rsidRPr="00510FEC" w:rsidRDefault="00BE65E0" w:rsidP="00510FEC">
      <w:pPr>
        <w:pStyle w:val="Akapitzlist"/>
        <w:numPr>
          <w:ilvl w:val="0"/>
          <w:numId w:val="39"/>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tworzenia statystyk, które pomagają zrozumieć, w jaki sposób użytkownicy serwisu korzystają ze stron internetowych, co umożliwia ulepszanie ich struktury i zawartości,</w:t>
      </w:r>
    </w:p>
    <w:p w14:paraId="0367F68B" w14:textId="77777777" w:rsidR="00BE65E0" w:rsidRPr="00510FEC" w:rsidRDefault="00BE65E0" w:rsidP="00510FEC">
      <w:pPr>
        <w:pStyle w:val="Akapitzlist"/>
        <w:numPr>
          <w:ilvl w:val="0"/>
          <w:numId w:val="39"/>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utrzymania sesji użytkownika Serwisu (po zalogowaniu), dzięki której użytkownik nie musi na każdej podstronie serwisu ponownie wpisywać loginu i hasła,</w:t>
      </w:r>
    </w:p>
    <w:p w14:paraId="4669F089" w14:textId="77777777" w:rsidR="00BE65E0" w:rsidRPr="00510FEC" w:rsidRDefault="00BE65E0" w:rsidP="00510FEC">
      <w:pPr>
        <w:pStyle w:val="Akapitzlist"/>
        <w:numPr>
          <w:ilvl w:val="0"/>
          <w:numId w:val="39"/>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dostarczania użytkownikom treści reklamowych bardziej dostosowanych do ich zainteresowań.</w:t>
      </w:r>
    </w:p>
    <w:p w14:paraId="693DA0E4" w14:textId="269D851E"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 ramach </w:t>
      </w:r>
      <w:r w:rsidR="003F3641" w:rsidRPr="00510FEC">
        <w:rPr>
          <w:rFonts w:ascii="Times New Roman" w:hAnsi="Times New Roman" w:cs="Times New Roman"/>
          <w:sz w:val="24"/>
          <w:szCs w:val="24"/>
          <w:lang w:eastAsia="pl-PL"/>
        </w:rPr>
        <w:t>Strony</w:t>
      </w:r>
      <w:r w:rsidRPr="00BE65E0">
        <w:rPr>
          <w:rFonts w:ascii="Times New Roman" w:hAnsi="Times New Roman" w:cs="Times New Roman"/>
          <w:sz w:val="24"/>
          <w:szCs w:val="24"/>
          <w:lang w:eastAsia="pl-PL"/>
        </w:rPr>
        <w:t xml:space="preserve"> możemy stosować następujące rodzaje plików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w:t>
      </w:r>
    </w:p>
    <w:p w14:paraId="7C5244F5" w14:textId="77777777" w:rsidR="00BE65E0" w:rsidRPr="00510FEC" w:rsidRDefault="00BE65E0" w:rsidP="00510FEC">
      <w:pPr>
        <w:pStyle w:val="Akapitzlist"/>
        <w:numPr>
          <w:ilvl w:val="0"/>
          <w:numId w:val="40"/>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lastRenderedPageBreak/>
        <w:t xml:space="preserve">“niezbędne” pliki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xml:space="preserve">, umożliwiające korzystanie z usług dostępnych w ramach serwisów internetowych, np. uwierzytelniające pliki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xml:space="preserve"> wykorzystywane do usług wymagających uwierzytelniania w ramach serwisów,</w:t>
      </w:r>
    </w:p>
    <w:p w14:paraId="7B2C6E0D" w14:textId="77777777" w:rsidR="00BE65E0" w:rsidRPr="00510FEC" w:rsidRDefault="00BE65E0" w:rsidP="00510FEC">
      <w:pPr>
        <w:pStyle w:val="Akapitzlist"/>
        <w:numPr>
          <w:ilvl w:val="0"/>
          <w:numId w:val="40"/>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pliki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xml:space="preserve"> służące do zapewnienia bezpieczeństwa, np. wykorzystywane do wykrywania nadużyć w zakresie uwierzytelniania w ramach serwisu,</w:t>
      </w:r>
    </w:p>
    <w:p w14:paraId="7286DD15" w14:textId="77777777" w:rsidR="00BE65E0" w:rsidRPr="00510FEC" w:rsidRDefault="00BE65E0" w:rsidP="00510FEC">
      <w:pPr>
        <w:pStyle w:val="Akapitzlist"/>
        <w:numPr>
          <w:ilvl w:val="0"/>
          <w:numId w:val="40"/>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pliki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umożliwiające zbieranie informacji o sposobie korzystania ze stron internetowych serwisu,</w:t>
      </w:r>
    </w:p>
    <w:p w14:paraId="3ADC7247" w14:textId="77777777" w:rsidR="00BE65E0" w:rsidRPr="00510FEC" w:rsidRDefault="00BE65E0" w:rsidP="00510FEC">
      <w:pPr>
        <w:pStyle w:val="Akapitzlist"/>
        <w:numPr>
          <w:ilvl w:val="0"/>
          <w:numId w:val="40"/>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“funkcjonalne” pliki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umożliwiające “zapamiętanie” wybranych przez użytkownika ustawień i personalizację interfejsu użytkownika, np. w zakresie wybranego języka lub regionu, z którego pochodzi użytkownik, rozmiaru czcionki, wyglądu strony internetowej itp.,</w:t>
      </w:r>
    </w:p>
    <w:p w14:paraId="3618ED2D" w14:textId="77777777" w:rsidR="00BE65E0" w:rsidRPr="00510FEC" w:rsidRDefault="00BE65E0" w:rsidP="00510FEC">
      <w:pPr>
        <w:pStyle w:val="Akapitzlist"/>
        <w:numPr>
          <w:ilvl w:val="0"/>
          <w:numId w:val="40"/>
        </w:num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“reklamowe” pliki </w:t>
      </w:r>
      <w:proofErr w:type="spellStart"/>
      <w:r w:rsidRPr="00510FEC">
        <w:rPr>
          <w:rFonts w:ascii="Times New Roman" w:hAnsi="Times New Roman" w:cs="Times New Roman"/>
          <w:sz w:val="24"/>
          <w:szCs w:val="24"/>
          <w:lang w:eastAsia="pl-PL"/>
        </w:rPr>
        <w:t>cookies</w:t>
      </w:r>
      <w:proofErr w:type="spellEnd"/>
      <w:r w:rsidRPr="00510FEC">
        <w:rPr>
          <w:rFonts w:ascii="Times New Roman" w:hAnsi="Times New Roman" w:cs="Times New Roman"/>
          <w:sz w:val="24"/>
          <w:szCs w:val="24"/>
          <w:lang w:eastAsia="pl-PL"/>
        </w:rPr>
        <w:t>, umożliwiające dostarczanie użytkownikom treści reklamowych bardziej dostosowanych do ich zainteresowań.</w:t>
      </w:r>
    </w:p>
    <w:p w14:paraId="754FB9F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 wielu przypadkach przeglądarki internetowe domyślnie dopuszczają przechowywanie plików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w urządzeniu końcowym użytkownika.</w:t>
      </w:r>
    </w:p>
    <w:p w14:paraId="0E9DA0FB"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Możesz dokonać w każdym czasie zmiany ustawień dotyczących plików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Ustawienia te mogą zostać zmienione w szczególności w taki sposób, aby blokować automatyczną obsługę plików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w ustawieniach przeglądarki internetowej bądź informować o ich każdorazowym zamieszczeniu w urządzeniu użytkownika.</w:t>
      </w:r>
    </w:p>
    <w:p w14:paraId="503580D8"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Szczegółowe informacje o możliwości i sposobach obsługi plików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dostępne są w ustawieniach przeglądarki internetowej. Niedokonanie zmiany tych ustawień oznacza, że będą one zamieszczone w urządzeniu końcowym Użytkownika, a tym samym będziemy przechowywać informacje w tym urządzeniu i uzyskiwać dostęp do tych informacji.</w:t>
      </w:r>
    </w:p>
    <w:p w14:paraId="2F9CB922"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Wyłączenie stosowania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może spowodować utrudnienia korzystania z niektórych usług w ramach naszych serwisów internetowych, w szczególności wymagających logowania.</w:t>
      </w:r>
    </w:p>
    <w:p w14:paraId="2A771EF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Wyłączenie opcji przyjmowania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nie powoduje braku możliwości czytania lub oglądania treści zamieszczanych w serwisie internetowym z zastrzeżeniem tych, do których dostęp wymaga logowania.</w:t>
      </w:r>
    </w:p>
    <w:p w14:paraId="36EB22B3"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Pliki </w:t>
      </w:r>
      <w:proofErr w:type="spellStart"/>
      <w:r w:rsidRPr="00BE65E0">
        <w:rPr>
          <w:rFonts w:ascii="Times New Roman" w:hAnsi="Times New Roman" w:cs="Times New Roman"/>
          <w:sz w:val="24"/>
          <w:szCs w:val="24"/>
          <w:lang w:eastAsia="pl-PL"/>
        </w:rPr>
        <w:t>cookies</w:t>
      </w:r>
      <w:proofErr w:type="spellEnd"/>
      <w:r w:rsidRPr="00BE65E0">
        <w:rPr>
          <w:rFonts w:ascii="Times New Roman" w:hAnsi="Times New Roman" w:cs="Times New Roman"/>
          <w:sz w:val="24"/>
          <w:szCs w:val="24"/>
          <w:lang w:eastAsia="pl-PL"/>
        </w:rPr>
        <w:t xml:space="preserve"> mogą być zamieszczane w urządzeniu końcowym Użytkownika Serwisu a następnie wykorzystywane przez podmioty współpracujące z Administratorem.</w:t>
      </w:r>
    </w:p>
    <w:p w14:paraId="4AA8837E" w14:textId="77777777" w:rsidR="006C1CF5" w:rsidRPr="00510FEC" w:rsidRDefault="006C1CF5" w:rsidP="00510FEC">
      <w:pPr>
        <w:spacing w:after="0" w:line="276" w:lineRule="auto"/>
        <w:jc w:val="both"/>
        <w:rPr>
          <w:rFonts w:ascii="Times New Roman" w:hAnsi="Times New Roman" w:cs="Times New Roman"/>
          <w:sz w:val="24"/>
          <w:szCs w:val="24"/>
          <w:lang w:eastAsia="pl-PL"/>
        </w:rPr>
      </w:pPr>
    </w:p>
    <w:p w14:paraId="759EFF5F" w14:textId="1995E2A6" w:rsidR="00BE65E0" w:rsidRPr="00BE65E0"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8 </w:t>
      </w:r>
      <w:r w:rsidR="00BE65E0" w:rsidRPr="00BE65E0">
        <w:rPr>
          <w:rFonts w:ascii="Times New Roman" w:hAnsi="Times New Roman" w:cs="Times New Roman"/>
          <w:sz w:val="24"/>
          <w:szCs w:val="24"/>
          <w:lang w:eastAsia="pl-PL"/>
        </w:rPr>
        <w:t>DZIENNIKI SERWERÓW</w:t>
      </w:r>
    </w:p>
    <w:p w14:paraId="6FB7D140" w14:textId="67D84714"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Informacjami gromadzonymi i przechowywanymi automatycznie w trakcie zwykłego korzystania</w:t>
      </w:r>
      <w:r w:rsidR="006C1CF5" w:rsidRPr="00510FE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z witryny są typowe dane dzienników serwerów. Dane dzienników serwerów są wykorzystywane do celów statystycznych oraz pomiaru aktywności w witrynie dla dobra użytkowników serwisu. Dane te mogą być przekazywane innym odbiorcom w celach analizy lub udostępniania i udoskonalania niniejszej witryny i naszych usług.</w:t>
      </w:r>
    </w:p>
    <w:p w14:paraId="78DBCA9F" w14:textId="77777777" w:rsidR="006C1CF5" w:rsidRPr="00510FEC" w:rsidRDefault="006C1CF5" w:rsidP="00510FEC">
      <w:pPr>
        <w:spacing w:after="0" w:line="276" w:lineRule="auto"/>
        <w:jc w:val="both"/>
        <w:rPr>
          <w:rFonts w:ascii="Times New Roman" w:hAnsi="Times New Roman" w:cs="Times New Roman"/>
          <w:sz w:val="24"/>
          <w:szCs w:val="24"/>
          <w:lang w:eastAsia="pl-PL"/>
        </w:rPr>
      </w:pPr>
    </w:p>
    <w:p w14:paraId="79E37A42" w14:textId="36EC4022" w:rsidR="00BE65E0" w:rsidRPr="00BE65E0"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9 </w:t>
      </w:r>
      <w:r w:rsidR="00BE65E0" w:rsidRPr="00BE65E0">
        <w:rPr>
          <w:rFonts w:ascii="Times New Roman" w:hAnsi="Times New Roman" w:cs="Times New Roman"/>
          <w:sz w:val="24"/>
          <w:szCs w:val="24"/>
          <w:lang w:eastAsia="pl-PL"/>
        </w:rPr>
        <w:t>PROFILOWANIE</w:t>
      </w:r>
    </w:p>
    <w:p w14:paraId="0367CEC5" w14:textId="35F07AA2"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Administrator analizuje historię przeglądania Serwisu, aktywności w Serwisie. Przedmiotowa analiza jest podejmowana w sposób zautomatyzowany na zasadach oferowanych przez dostawców danych usług.</w:t>
      </w:r>
      <w:r w:rsidR="00E05C5F">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 xml:space="preserve">Powyższa analiza nie wywołuje wobec Ciebie żadnych skutków </w:t>
      </w:r>
      <w:r w:rsidRPr="00BE65E0">
        <w:rPr>
          <w:rFonts w:ascii="Times New Roman" w:hAnsi="Times New Roman" w:cs="Times New Roman"/>
          <w:sz w:val="24"/>
          <w:szCs w:val="24"/>
          <w:lang w:eastAsia="pl-PL"/>
        </w:rPr>
        <w:lastRenderedPageBreak/>
        <w:t>prawnych lub w podobny sposób istotnie nie wpływa na Twoją sytuację, w tym Twoje prawa lub wolności.</w:t>
      </w:r>
    </w:p>
    <w:p w14:paraId="4074200D"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Celem Administratora jest poznanie preferencji Użytkowników Serwisu w celu dostosowania do tych preferencji tworzonych przez Administratora treści, ofert lub komunikatów.</w:t>
      </w:r>
    </w:p>
    <w:p w14:paraId="41FE6D50"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Administrator może kierować do Ciebie dedykowane i spersonalizowane oferty za pośrednictwem zindywidualizowanej korespondencji e-mailowej, pocztowej lub innych komunikatów na własnych lub zewnętrznych kanałach komunikacji.</w:t>
      </w:r>
    </w:p>
    <w:p w14:paraId="2C99CBA6" w14:textId="77777777" w:rsidR="006C1CF5" w:rsidRPr="00510FEC" w:rsidRDefault="006C1CF5" w:rsidP="00510FEC">
      <w:pPr>
        <w:spacing w:after="0" w:line="276" w:lineRule="auto"/>
        <w:jc w:val="both"/>
        <w:rPr>
          <w:rFonts w:ascii="Times New Roman" w:hAnsi="Times New Roman" w:cs="Times New Roman"/>
          <w:sz w:val="24"/>
          <w:szCs w:val="24"/>
          <w:lang w:eastAsia="pl-PL"/>
        </w:rPr>
      </w:pPr>
    </w:p>
    <w:p w14:paraId="58B460B1" w14:textId="61A25B6A" w:rsidR="00BE65E0" w:rsidRPr="00BE65E0"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10 </w:t>
      </w:r>
      <w:r w:rsidR="00BE65E0" w:rsidRPr="00BE65E0">
        <w:rPr>
          <w:rFonts w:ascii="Times New Roman" w:hAnsi="Times New Roman" w:cs="Times New Roman"/>
          <w:sz w:val="24"/>
          <w:szCs w:val="24"/>
          <w:lang w:eastAsia="pl-PL"/>
        </w:rPr>
        <w:t>WYMÓG PODANIA DANYCH</w:t>
      </w:r>
    </w:p>
    <w:p w14:paraId="1AEE3CD8" w14:textId="77777777" w:rsidR="00BE65E0" w:rsidRPr="00BE65E0"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Podanie danych osobowych jest dobrowolne. Niepodanie danych osobowych może jednak skutkować brakiem możliwości skorzystania z danej funkcjonalności Serwisu lub niemożliwością wykonania usługi.</w:t>
      </w:r>
    </w:p>
    <w:p w14:paraId="0CFACBDB" w14:textId="77777777" w:rsidR="006C1CF5" w:rsidRPr="00510FEC" w:rsidRDefault="006C1CF5" w:rsidP="00510FEC">
      <w:pPr>
        <w:spacing w:after="0" w:line="276" w:lineRule="auto"/>
        <w:jc w:val="both"/>
        <w:rPr>
          <w:rFonts w:ascii="Times New Roman" w:hAnsi="Times New Roman" w:cs="Times New Roman"/>
          <w:sz w:val="24"/>
          <w:szCs w:val="24"/>
          <w:lang w:eastAsia="pl-PL"/>
        </w:rPr>
      </w:pPr>
    </w:p>
    <w:p w14:paraId="3215FC57" w14:textId="31FE23C2" w:rsidR="006C1CF5" w:rsidRPr="00510FEC"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11 </w:t>
      </w:r>
      <w:r w:rsidR="00250DC0" w:rsidRPr="00510FEC">
        <w:rPr>
          <w:rFonts w:ascii="Times New Roman" w:hAnsi="Times New Roman" w:cs="Times New Roman"/>
          <w:sz w:val="24"/>
          <w:szCs w:val="24"/>
          <w:lang w:eastAsia="pl-PL"/>
        </w:rPr>
        <w:t xml:space="preserve">ZAGROŻENIA </w:t>
      </w:r>
    </w:p>
    <w:p w14:paraId="78016CF3" w14:textId="170D3C2B" w:rsidR="00250DC0" w:rsidRPr="00510FEC" w:rsidRDefault="00250DC0"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 xml:space="preserve">Administrator </w:t>
      </w:r>
      <w:r w:rsidRPr="00510FEC">
        <w:rPr>
          <w:rFonts w:ascii="Times New Roman" w:hAnsi="Times New Roman" w:cs="Times New Roman"/>
          <w:kern w:val="0"/>
          <w:sz w:val="24"/>
          <w:szCs w:val="24"/>
        </w:rPr>
        <w:t>niniejszym informuje o potencjalnych zagrożeniach związanych z korzystaniem ze</w:t>
      </w:r>
      <w:r w:rsidRPr="00510FEC">
        <w:rPr>
          <w:rFonts w:ascii="Times New Roman" w:hAnsi="Times New Roman" w:cs="Times New Roman"/>
          <w:kern w:val="0"/>
          <w:sz w:val="24"/>
          <w:szCs w:val="24"/>
        </w:rPr>
        <w:t xml:space="preserve"> </w:t>
      </w:r>
      <w:proofErr w:type="gramStart"/>
      <w:r w:rsidRPr="00510FEC">
        <w:rPr>
          <w:rFonts w:ascii="Times New Roman" w:hAnsi="Times New Roman" w:cs="Times New Roman"/>
          <w:kern w:val="0"/>
          <w:sz w:val="24"/>
          <w:szCs w:val="24"/>
        </w:rPr>
        <w:t>Strony</w:t>
      </w:r>
      <w:r w:rsidRPr="00510FEC">
        <w:rPr>
          <w:rFonts w:ascii="Times New Roman" w:hAnsi="Times New Roman" w:cs="Times New Roman"/>
          <w:kern w:val="0"/>
          <w:sz w:val="24"/>
          <w:szCs w:val="24"/>
        </w:rPr>
        <w:t>,</w:t>
      </w:r>
      <w:proofErr w:type="gramEnd"/>
      <w:r w:rsidRPr="00510FEC">
        <w:rPr>
          <w:rFonts w:ascii="Times New Roman" w:hAnsi="Times New Roman" w:cs="Times New Roman"/>
          <w:kern w:val="0"/>
          <w:sz w:val="24"/>
          <w:szCs w:val="24"/>
        </w:rPr>
        <w:t xml:space="preserve"> jako usługi świadczonej drogą elektroniczną, w tym między innymi</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o:</w:t>
      </w:r>
    </w:p>
    <w:p w14:paraId="2907ECB2" w14:textId="4D9213F2" w:rsidR="00250DC0" w:rsidRPr="00510FEC" w:rsidRDefault="00250DC0" w:rsidP="00510FEC">
      <w:pPr>
        <w:pStyle w:val="Akapitzlist"/>
        <w:numPr>
          <w:ilvl w:val="0"/>
          <w:numId w:val="38"/>
        </w:numPr>
        <w:autoSpaceDE w:val="0"/>
        <w:autoSpaceDN w:val="0"/>
        <w:adjustRightInd w:val="0"/>
        <w:spacing w:after="0" w:line="276" w:lineRule="auto"/>
        <w:ind w:left="1134"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możliwości otrzymania spamu, czyli niezamówionej informacji reklamowej (handlowej)</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przekazywanej drogą elektroniczną;</w:t>
      </w:r>
    </w:p>
    <w:p w14:paraId="66344B23" w14:textId="3747542E" w:rsidR="00250DC0" w:rsidRPr="00510FEC" w:rsidRDefault="00250DC0" w:rsidP="00510FEC">
      <w:pPr>
        <w:pStyle w:val="Akapitzlist"/>
        <w:numPr>
          <w:ilvl w:val="0"/>
          <w:numId w:val="38"/>
        </w:numPr>
        <w:autoSpaceDE w:val="0"/>
        <w:autoSpaceDN w:val="0"/>
        <w:adjustRightInd w:val="0"/>
        <w:spacing w:after="0" w:line="276" w:lineRule="auto"/>
        <w:ind w:left="1134"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 xml:space="preserve">obecności i działania oprogramowania typu </w:t>
      </w:r>
      <w:proofErr w:type="spellStart"/>
      <w:r w:rsidRPr="00510FEC">
        <w:rPr>
          <w:rFonts w:ascii="Times New Roman" w:hAnsi="Times New Roman" w:cs="Times New Roman"/>
          <w:i/>
          <w:iCs/>
          <w:kern w:val="0"/>
          <w:sz w:val="24"/>
          <w:szCs w:val="24"/>
        </w:rPr>
        <w:t>malware</w:t>
      </w:r>
      <w:proofErr w:type="spellEnd"/>
      <w:r w:rsidRPr="00510FEC">
        <w:rPr>
          <w:rFonts w:ascii="Times New Roman" w:hAnsi="Times New Roman" w:cs="Times New Roman"/>
          <w:kern w:val="0"/>
          <w:sz w:val="24"/>
          <w:szCs w:val="24"/>
        </w:rPr>
        <w:t>, w tym: wirusów komputerowych</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(szczególnego oprogramowania, które jest w stanie, po uruchomieniu, zarazić pliki w sposób</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samopowielający, zazwyczaj nie będąc zauważonym przez użytkownika); wirusy mogą być</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mniej lub bardziej szkodliwe dla systemu operacyjnego, w którym się znajdują, ale nawet w</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najmniej poważnym przypadku są marnotrawstwem pamięci RAM, CPU i miejsca na twardym</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 xml:space="preserve">dysku. Termin </w:t>
      </w:r>
      <w:proofErr w:type="spellStart"/>
      <w:r w:rsidRPr="00510FEC">
        <w:rPr>
          <w:rFonts w:ascii="Times New Roman" w:hAnsi="Times New Roman" w:cs="Times New Roman"/>
          <w:i/>
          <w:iCs/>
          <w:kern w:val="0"/>
          <w:sz w:val="24"/>
          <w:szCs w:val="24"/>
        </w:rPr>
        <w:t>malware</w:t>
      </w:r>
      <w:proofErr w:type="spellEnd"/>
      <w:r w:rsidRPr="00510FEC">
        <w:rPr>
          <w:rFonts w:ascii="Times New Roman" w:hAnsi="Times New Roman" w:cs="Times New Roman"/>
          <w:i/>
          <w:iCs/>
          <w:kern w:val="0"/>
          <w:sz w:val="24"/>
          <w:szCs w:val="24"/>
        </w:rPr>
        <w:t xml:space="preserve"> </w:t>
      </w:r>
      <w:r w:rsidRPr="00510FEC">
        <w:rPr>
          <w:rFonts w:ascii="Times New Roman" w:hAnsi="Times New Roman" w:cs="Times New Roman"/>
          <w:kern w:val="0"/>
          <w:sz w:val="24"/>
          <w:szCs w:val="24"/>
        </w:rPr>
        <w:t>odnosi się do natrętnego oprogramowania takiego jak: wirusy, konie</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 xml:space="preserve">trojańskie, </w:t>
      </w:r>
      <w:proofErr w:type="spellStart"/>
      <w:r w:rsidRPr="00510FEC">
        <w:rPr>
          <w:rFonts w:ascii="Times New Roman" w:hAnsi="Times New Roman" w:cs="Times New Roman"/>
          <w:i/>
          <w:iCs/>
          <w:kern w:val="0"/>
          <w:sz w:val="24"/>
          <w:szCs w:val="24"/>
        </w:rPr>
        <w:t>ransomware</w:t>
      </w:r>
      <w:proofErr w:type="spellEnd"/>
      <w:r w:rsidRPr="00510FEC">
        <w:rPr>
          <w:rFonts w:ascii="Times New Roman" w:hAnsi="Times New Roman" w:cs="Times New Roman"/>
          <w:kern w:val="0"/>
          <w:sz w:val="24"/>
          <w:szCs w:val="24"/>
        </w:rPr>
        <w:t xml:space="preserve">, </w:t>
      </w:r>
      <w:r w:rsidRPr="00510FEC">
        <w:rPr>
          <w:rFonts w:ascii="Times New Roman" w:hAnsi="Times New Roman" w:cs="Times New Roman"/>
          <w:i/>
          <w:iCs/>
          <w:kern w:val="0"/>
          <w:sz w:val="24"/>
          <w:szCs w:val="24"/>
        </w:rPr>
        <w:t>spyware</w:t>
      </w:r>
      <w:r w:rsidRPr="00510FEC">
        <w:rPr>
          <w:rFonts w:ascii="Times New Roman" w:hAnsi="Times New Roman" w:cs="Times New Roman"/>
          <w:kern w:val="0"/>
          <w:sz w:val="24"/>
          <w:szCs w:val="24"/>
        </w:rPr>
        <w:t xml:space="preserve">, </w:t>
      </w:r>
      <w:proofErr w:type="spellStart"/>
      <w:r w:rsidRPr="00510FEC">
        <w:rPr>
          <w:rFonts w:ascii="Times New Roman" w:hAnsi="Times New Roman" w:cs="Times New Roman"/>
          <w:i/>
          <w:iCs/>
          <w:kern w:val="0"/>
          <w:sz w:val="24"/>
          <w:szCs w:val="24"/>
        </w:rPr>
        <w:t>adware</w:t>
      </w:r>
      <w:proofErr w:type="spellEnd"/>
      <w:r w:rsidRPr="00510FEC">
        <w:rPr>
          <w:rFonts w:ascii="Times New Roman" w:hAnsi="Times New Roman" w:cs="Times New Roman"/>
          <w:kern w:val="0"/>
          <w:sz w:val="24"/>
          <w:szCs w:val="24"/>
        </w:rPr>
        <w:t xml:space="preserve">, </w:t>
      </w:r>
      <w:proofErr w:type="spellStart"/>
      <w:r w:rsidRPr="00510FEC">
        <w:rPr>
          <w:rFonts w:ascii="Times New Roman" w:hAnsi="Times New Roman" w:cs="Times New Roman"/>
          <w:i/>
          <w:iCs/>
          <w:kern w:val="0"/>
          <w:sz w:val="24"/>
          <w:szCs w:val="24"/>
        </w:rPr>
        <w:t>scareware</w:t>
      </w:r>
      <w:proofErr w:type="spellEnd"/>
      <w:r w:rsidRPr="00510FEC">
        <w:rPr>
          <w:rFonts w:ascii="Times New Roman" w:hAnsi="Times New Roman" w:cs="Times New Roman"/>
          <w:i/>
          <w:iCs/>
          <w:kern w:val="0"/>
          <w:sz w:val="24"/>
          <w:szCs w:val="24"/>
        </w:rPr>
        <w:t xml:space="preserve"> </w:t>
      </w:r>
      <w:r w:rsidRPr="00510FEC">
        <w:rPr>
          <w:rFonts w:ascii="Times New Roman" w:hAnsi="Times New Roman" w:cs="Times New Roman"/>
          <w:kern w:val="0"/>
          <w:sz w:val="24"/>
          <w:szCs w:val="24"/>
        </w:rPr>
        <w:t>i inne szkodliwe programy;</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obecności i działania tzw. robaków internetowych (</w:t>
      </w:r>
      <w:proofErr w:type="spellStart"/>
      <w:r w:rsidRPr="00510FEC">
        <w:rPr>
          <w:rFonts w:ascii="Times New Roman" w:hAnsi="Times New Roman" w:cs="Times New Roman"/>
          <w:i/>
          <w:iCs/>
          <w:kern w:val="0"/>
          <w:sz w:val="24"/>
          <w:szCs w:val="24"/>
        </w:rPr>
        <w:t>worm</w:t>
      </w:r>
      <w:proofErr w:type="spellEnd"/>
      <w:r w:rsidRPr="00510FEC">
        <w:rPr>
          <w:rFonts w:ascii="Times New Roman" w:hAnsi="Times New Roman" w:cs="Times New Roman"/>
          <w:kern w:val="0"/>
          <w:sz w:val="24"/>
          <w:szCs w:val="24"/>
        </w:rPr>
        <w:t>), czyli oprogramowania zdolnego do</w:t>
      </w:r>
      <w:r w:rsidRPr="00510FEC">
        <w:rPr>
          <w:rFonts w:ascii="Times New Roman" w:hAnsi="Times New Roman" w:cs="Times New Roman"/>
          <w:kern w:val="0"/>
          <w:sz w:val="24"/>
          <w:szCs w:val="24"/>
        </w:rPr>
        <w:t xml:space="preserve"> </w:t>
      </w:r>
      <w:proofErr w:type="spellStart"/>
      <w:r w:rsidRPr="00510FEC">
        <w:rPr>
          <w:rFonts w:ascii="Times New Roman" w:hAnsi="Times New Roman" w:cs="Times New Roman"/>
          <w:kern w:val="0"/>
          <w:sz w:val="24"/>
          <w:szCs w:val="24"/>
        </w:rPr>
        <w:t>samopowielania</w:t>
      </w:r>
      <w:proofErr w:type="spellEnd"/>
      <w:r w:rsidRPr="00510FEC">
        <w:rPr>
          <w:rFonts w:ascii="Times New Roman" w:hAnsi="Times New Roman" w:cs="Times New Roman"/>
          <w:kern w:val="0"/>
          <w:sz w:val="24"/>
          <w:szCs w:val="24"/>
        </w:rPr>
        <w:t>;</w:t>
      </w:r>
    </w:p>
    <w:p w14:paraId="2FC73AF6" w14:textId="0AE16407" w:rsidR="00250DC0" w:rsidRPr="00510FEC" w:rsidRDefault="00250DC0" w:rsidP="00510FEC">
      <w:pPr>
        <w:pStyle w:val="Akapitzlist"/>
        <w:numPr>
          <w:ilvl w:val="0"/>
          <w:numId w:val="38"/>
        </w:numPr>
        <w:autoSpaceDE w:val="0"/>
        <w:autoSpaceDN w:val="0"/>
        <w:adjustRightInd w:val="0"/>
        <w:spacing w:after="0" w:line="276" w:lineRule="auto"/>
        <w:ind w:left="1134"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 xml:space="preserve">możliwości zadziałania oprogramowania szpiegującego typu </w:t>
      </w:r>
      <w:r w:rsidRPr="00510FEC">
        <w:rPr>
          <w:rFonts w:ascii="Times New Roman" w:hAnsi="Times New Roman" w:cs="Times New Roman"/>
          <w:i/>
          <w:iCs/>
          <w:kern w:val="0"/>
          <w:sz w:val="24"/>
          <w:szCs w:val="24"/>
        </w:rPr>
        <w:t>spyware</w:t>
      </w:r>
      <w:r w:rsidRPr="00510FEC">
        <w:rPr>
          <w:rFonts w:ascii="Times New Roman" w:hAnsi="Times New Roman" w:cs="Times New Roman"/>
          <w:kern w:val="0"/>
          <w:sz w:val="24"/>
          <w:szCs w:val="24"/>
        </w:rPr>
        <w:t>, to jest oprogramowania</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śledzącego działania użytkownika w Internecie, uaktywniającego się bez jego wiedzy, zgody i</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kontroli;</w:t>
      </w:r>
    </w:p>
    <w:p w14:paraId="3C0E4D9E" w14:textId="753536F8" w:rsidR="00250DC0" w:rsidRPr="00510FEC" w:rsidRDefault="00250DC0" w:rsidP="00510FEC">
      <w:pPr>
        <w:pStyle w:val="Akapitzlist"/>
        <w:numPr>
          <w:ilvl w:val="0"/>
          <w:numId w:val="38"/>
        </w:numPr>
        <w:autoSpaceDE w:val="0"/>
        <w:autoSpaceDN w:val="0"/>
        <w:adjustRightInd w:val="0"/>
        <w:spacing w:after="0" w:line="276" w:lineRule="auto"/>
        <w:ind w:left="1134"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możliwości wyłudzenia poufnych informacji osobistych (np. haseł) przez podszywanie się pod</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 xml:space="preserve">godną zaufania osobę lub instytucję (ang. </w:t>
      </w:r>
      <w:proofErr w:type="spellStart"/>
      <w:r w:rsidRPr="00510FEC">
        <w:rPr>
          <w:rFonts w:ascii="Times New Roman" w:hAnsi="Times New Roman" w:cs="Times New Roman"/>
          <w:i/>
          <w:iCs/>
          <w:kern w:val="0"/>
          <w:sz w:val="24"/>
          <w:szCs w:val="24"/>
        </w:rPr>
        <w:t>phishing</w:t>
      </w:r>
      <w:proofErr w:type="spellEnd"/>
      <w:r w:rsidRPr="00510FEC">
        <w:rPr>
          <w:rFonts w:ascii="Times New Roman" w:hAnsi="Times New Roman" w:cs="Times New Roman"/>
          <w:kern w:val="0"/>
          <w:sz w:val="24"/>
          <w:szCs w:val="24"/>
        </w:rPr>
        <w:t>);</w:t>
      </w:r>
    </w:p>
    <w:p w14:paraId="0AD4C8B8" w14:textId="3750141B" w:rsidR="00250DC0" w:rsidRPr="00510FEC" w:rsidRDefault="00250DC0" w:rsidP="00510FEC">
      <w:pPr>
        <w:pStyle w:val="Akapitzlist"/>
        <w:numPr>
          <w:ilvl w:val="0"/>
          <w:numId w:val="38"/>
        </w:numPr>
        <w:autoSpaceDE w:val="0"/>
        <w:autoSpaceDN w:val="0"/>
        <w:adjustRightInd w:val="0"/>
        <w:spacing w:after="0" w:line="276" w:lineRule="auto"/>
        <w:ind w:left="1134"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możliwości włamania do systemu teleinformatycznego użytkownika z użyciem m.in. takich</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 xml:space="preserve">narzędzi hackerskich jak </w:t>
      </w:r>
      <w:proofErr w:type="spellStart"/>
      <w:r w:rsidRPr="00510FEC">
        <w:rPr>
          <w:rFonts w:ascii="Times New Roman" w:hAnsi="Times New Roman" w:cs="Times New Roman"/>
          <w:i/>
          <w:iCs/>
          <w:kern w:val="0"/>
          <w:sz w:val="24"/>
          <w:szCs w:val="24"/>
        </w:rPr>
        <w:t>exploit</w:t>
      </w:r>
      <w:proofErr w:type="spellEnd"/>
      <w:r w:rsidRPr="00510FEC">
        <w:rPr>
          <w:rFonts w:ascii="Times New Roman" w:hAnsi="Times New Roman" w:cs="Times New Roman"/>
          <w:i/>
          <w:iCs/>
          <w:kern w:val="0"/>
          <w:sz w:val="24"/>
          <w:szCs w:val="24"/>
        </w:rPr>
        <w:t xml:space="preserve"> </w:t>
      </w:r>
      <w:r w:rsidRPr="00510FEC">
        <w:rPr>
          <w:rFonts w:ascii="Times New Roman" w:hAnsi="Times New Roman" w:cs="Times New Roman"/>
          <w:kern w:val="0"/>
          <w:sz w:val="24"/>
          <w:szCs w:val="24"/>
        </w:rPr>
        <w:t xml:space="preserve">i </w:t>
      </w:r>
      <w:proofErr w:type="spellStart"/>
      <w:r w:rsidRPr="00510FEC">
        <w:rPr>
          <w:rFonts w:ascii="Times New Roman" w:hAnsi="Times New Roman" w:cs="Times New Roman"/>
          <w:i/>
          <w:iCs/>
          <w:kern w:val="0"/>
          <w:sz w:val="24"/>
          <w:szCs w:val="24"/>
        </w:rPr>
        <w:t>rootkit</w:t>
      </w:r>
      <w:proofErr w:type="spellEnd"/>
      <w:r w:rsidRPr="00510FEC">
        <w:rPr>
          <w:rFonts w:ascii="Times New Roman" w:hAnsi="Times New Roman" w:cs="Times New Roman"/>
          <w:kern w:val="0"/>
          <w:sz w:val="24"/>
          <w:szCs w:val="24"/>
        </w:rPr>
        <w:t>;</w:t>
      </w:r>
    </w:p>
    <w:p w14:paraId="41F4A730" w14:textId="04215E06" w:rsidR="00250DC0" w:rsidRPr="00510FEC" w:rsidRDefault="00250DC0" w:rsidP="00510FEC">
      <w:pPr>
        <w:pStyle w:val="Akapitzlist"/>
        <w:numPr>
          <w:ilvl w:val="0"/>
          <w:numId w:val="38"/>
        </w:numPr>
        <w:autoSpaceDE w:val="0"/>
        <w:autoSpaceDN w:val="0"/>
        <w:adjustRightInd w:val="0"/>
        <w:spacing w:after="0" w:line="276" w:lineRule="auto"/>
        <w:ind w:left="1134" w:hanging="567"/>
        <w:jc w:val="both"/>
        <w:rPr>
          <w:rFonts w:ascii="Times New Roman" w:hAnsi="Times New Roman" w:cs="Times New Roman"/>
          <w:kern w:val="0"/>
          <w:sz w:val="24"/>
          <w:szCs w:val="24"/>
        </w:rPr>
      </w:pPr>
      <w:r w:rsidRPr="00510FEC">
        <w:rPr>
          <w:rFonts w:ascii="Times New Roman" w:hAnsi="Times New Roman" w:cs="Times New Roman"/>
          <w:kern w:val="0"/>
          <w:sz w:val="24"/>
          <w:szCs w:val="24"/>
        </w:rPr>
        <w:t xml:space="preserve">czynnościach </w:t>
      </w:r>
      <w:proofErr w:type="spellStart"/>
      <w:r w:rsidRPr="00510FEC">
        <w:rPr>
          <w:rFonts w:ascii="Times New Roman" w:hAnsi="Times New Roman" w:cs="Times New Roman"/>
          <w:kern w:val="0"/>
          <w:sz w:val="24"/>
          <w:szCs w:val="24"/>
        </w:rPr>
        <w:t>kryptoanalizy</w:t>
      </w:r>
      <w:proofErr w:type="spellEnd"/>
      <w:r w:rsidRPr="00510FEC">
        <w:rPr>
          <w:rFonts w:ascii="Times New Roman" w:hAnsi="Times New Roman" w:cs="Times New Roman"/>
          <w:kern w:val="0"/>
          <w:sz w:val="24"/>
          <w:szCs w:val="24"/>
        </w:rPr>
        <w:t>, tj. odnalezienia słabości systemu kryptograficznego, a tym samym</w:t>
      </w:r>
      <w:r w:rsidRPr="00510FEC">
        <w:rPr>
          <w:rFonts w:ascii="Times New Roman" w:hAnsi="Times New Roman" w:cs="Times New Roman"/>
          <w:kern w:val="0"/>
          <w:sz w:val="24"/>
          <w:szCs w:val="24"/>
        </w:rPr>
        <w:t xml:space="preserve"> </w:t>
      </w:r>
      <w:r w:rsidRPr="00510FEC">
        <w:rPr>
          <w:rFonts w:ascii="Times New Roman" w:hAnsi="Times New Roman" w:cs="Times New Roman"/>
          <w:kern w:val="0"/>
          <w:sz w:val="24"/>
          <w:szCs w:val="24"/>
        </w:rPr>
        <w:t>umożliwienia jego złamania lub obejścia;</w:t>
      </w:r>
    </w:p>
    <w:p w14:paraId="41945701" w14:textId="7AB07770" w:rsidR="00250DC0" w:rsidRPr="00510FEC" w:rsidRDefault="003F3641" w:rsidP="00510FEC">
      <w:pPr>
        <w:autoSpaceDE w:val="0"/>
        <w:autoSpaceDN w:val="0"/>
        <w:adjustRightInd w:val="0"/>
        <w:spacing w:after="0" w:line="276" w:lineRule="auto"/>
        <w:jc w:val="both"/>
        <w:rPr>
          <w:rFonts w:ascii="Times New Roman" w:hAnsi="Times New Roman" w:cs="Times New Roman"/>
          <w:kern w:val="0"/>
          <w:sz w:val="24"/>
          <w:szCs w:val="24"/>
        </w:rPr>
      </w:pPr>
      <w:r w:rsidRPr="00510FEC">
        <w:rPr>
          <w:rFonts w:ascii="Times New Roman" w:hAnsi="Times New Roman" w:cs="Times New Roman"/>
          <w:kern w:val="0"/>
          <w:sz w:val="24"/>
          <w:szCs w:val="24"/>
        </w:rPr>
        <w:t>Użytkownik</w:t>
      </w:r>
      <w:r w:rsidR="00250DC0" w:rsidRPr="00510FEC">
        <w:rPr>
          <w:rFonts w:ascii="Times New Roman" w:hAnsi="Times New Roman" w:cs="Times New Roman"/>
          <w:kern w:val="0"/>
          <w:sz w:val="24"/>
          <w:szCs w:val="24"/>
        </w:rPr>
        <w:t>, aby uniknąć powyższych zagrożeń, powinien zaopatrzyć swój komputer i inne urządzenia</w:t>
      </w:r>
      <w:r w:rsidR="00250DC0" w:rsidRPr="00510FEC">
        <w:rPr>
          <w:rFonts w:ascii="Times New Roman" w:hAnsi="Times New Roman" w:cs="Times New Roman"/>
          <w:kern w:val="0"/>
          <w:sz w:val="24"/>
          <w:szCs w:val="24"/>
        </w:rPr>
        <w:t xml:space="preserve"> </w:t>
      </w:r>
      <w:r w:rsidR="00250DC0" w:rsidRPr="00510FEC">
        <w:rPr>
          <w:rFonts w:ascii="Times New Roman" w:hAnsi="Times New Roman" w:cs="Times New Roman"/>
          <w:kern w:val="0"/>
          <w:sz w:val="24"/>
          <w:szCs w:val="24"/>
        </w:rPr>
        <w:t>elektroniczne, które wykorzystuje podłączając się do Internetu, w program antywirusowy i zaporę</w:t>
      </w:r>
      <w:r w:rsidR="00250DC0" w:rsidRPr="00510FEC">
        <w:rPr>
          <w:rFonts w:ascii="Times New Roman" w:hAnsi="Times New Roman" w:cs="Times New Roman"/>
          <w:kern w:val="0"/>
          <w:sz w:val="24"/>
          <w:szCs w:val="24"/>
        </w:rPr>
        <w:t xml:space="preserve"> </w:t>
      </w:r>
      <w:r w:rsidR="00250DC0" w:rsidRPr="00510FEC">
        <w:rPr>
          <w:rFonts w:ascii="Times New Roman" w:hAnsi="Times New Roman" w:cs="Times New Roman"/>
          <w:kern w:val="0"/>
          <w:sz w:val="24"/>
          <w:szCs w:val="24"/>
        </w:rPr>
        <w:t>sieciową (firewall). Program taki powinien być stale aktualizowany.</w:t>
      </w:r>
      <w:r w:rsidR="00250DC0" w:rsidRPr="00510FEC">
        <w:rPr>
          <w:rFonts w:ascii="Times New Roman" w:hAnsi="Times New Roman" w:cs="Times New Roman"/>
          <w:kern w:val="0"/>
          <w:sz w:val="24"/>
          <w:szCs w:val="24"/>
        </w:rPr>
        <w:t xml:space="preserve"> </w:t>
      </w:r>
    </w:p>
    <w:p w14:paraId="5B0EBEDB" w14:textId="77777777" w:rsidR="00250DC0" w:rsidRPr="00510FEC" w:rsidRDefault="00250DC0" w:rsidP="00510FEC">
      <w:pPr>
        <w:autoSpaceDE w:val="0"/>
        <w:autoSpaceDN w:val="0"/>
        <w:adjustRightInd w:val="0"/>
        <w:spacing w:after="0" w:line="276" w:lineRule="auto"/>
        <w:jc w:val="both"/>
        <w:rPr>
          <w:rFonts w:ascii="Times New Roman" w:hAnsi="Times New Roman" w:cs="Times New Roman"/>
          <w:kern w:val="0"/>
          <w:sz w:val="24"/>
          <w:szCs w:val="24"/>
        </w:rPr>
      </w:pPr>
    </w:p>
    <w:p w14:paraId="6064574D" w14:textId="77777777" w:rsidR="00250DC0"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 xml:space="preserve">W Serwisie oferowane są usługi wyświetlania i bezpłatnego dostępu do </w:t>
      </w:r>
      <w:r w:rsidRPr="00510FEC">
        <w:rPr>
          <w:rFonts w:ascii="Times New Roman" w:eastAsia="Times New Roman" w:hAnsi="Times New Roman" w:cs="Times New Roman"/>
          <w:kern w:val="0"/>
          <w:sz w:val="24"/>
          <w:szCs w:val="24"/>
          <w:lang w:eastAsia="pl-PL"/>
          <w14:ligatures w14:val="none"/>
        </w:rPr>
        <w:t>Strony</w:t>
      </w:r>
      <w:r w:rsidRPr="00510FEC">
        <w:rPr>
          <w:rFonts w:ascii="Times New Roman" w:eastAsia="Times New Roman" w:hAnsi="Times New Roman" w:cs="Times New Roman"/>
          <w:kern w:val="0"/>
          <w:sz w:val="24"/>
          <w:szCs w:val="24"/>
          <w:lang w:eastAsia="pl-PL"/>
          <w14:ligatures w14:val="none"/>
        </w:rPr>
        <w:t>, Usług i Zawartości.</w:t>
      </w:r>
    </w:p>
    <w:p w14:paraId="267C3F11" w14:textId="77777777" w:rsidR="003F3641"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lastRenderedPageBreak/>
        <w:t xml:space="preserve">Korzystanie z Usług oferowanych przez </w:t>
      </w:r>
      <w:r w:rsidRPr="00510FEC">
        <w:rPr>
          <w:rFonts w:ascii="Times New Roman" w:eastAsia="Times New Roman" w:hAnsi="Times New Roman" w:cs="Times New Roman"/>
          <w:kern w:val="0"/>
          <w:sz w:val="24"/>
          <w:szCs w:val="24"/>
          <w:lang w:eastAsia="pl-PL"/>
          <w14:ligatures w14:val="none"/>
        </w:rPr>
        <w:t>Stronę</w:t>
      </w:r>
      <w:r w:rsidRPr="00510FEC">
        <w:rPr>
          <w:rFonts w:ascii="Times New Roman" w:eastAsia="Times New Roman" w:hAnsi="Times New Roman" w:cs="Times New Roman"/>
          <w:kern w:val="0"/>
          <w:sz w:val="24"/>
          <w:szCs w:val="24"/>
          <w:lang w:eastAsia="pl-PL"/>
          <w14:ligatures w14:val="none"/>
        </w:rPr>
        <w:t xml:space="preserve"> może odbywać się wyłącznie na zasadach określonych w niniejszym Regulaminie.</w:t>
      </w:r>
    </w:p>
    <w:p w14:paraId="0EC92B81" w14:textId="17CCB5AE" w:rsidR="00510FEC" w:rsidRPr="00F62568" w:rsidRDefault="00494697" w:rsidP="002A52C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494697">
        <w:rPr>
          <w:rFonts w:ascii="Times New Roman" w:hAnsi="Times New Roman" w:cs="Times New Roman"/>
          <w:color w:val="000000"/>
          <w:sz w:val="24"/>
          <w:szCs w:val="24"/>
          <w:shd w:val="clear" w:color="auto" w:fill="FFFFFF"/>
        </w:rPr>
        <w:t>W</w:t>
      </w:r>
      <w:r w:rsidRPr="00494697">
        <w:rPr>
          <w:rFonts w:ascii="Times New Roman" w:hAnsi="Times New Roman" w:cs="Times New Roman"/>
          <w:color w:val="000000"/>
          <w:sz w:val="24"/>
          <w:szCs w:val="24"/>
          <w:shd w:val="clear" w:color="auto" w:fill="FFFFFF"/>
        </w:rPr>
        <w:t xml:space="preserve">szelkie dane, ceny i opisy </w:t>
      </w:r>
      <w:r w:rsidRPr="00494697">
        <w:rPr>
          <w:rFonts w:ascii="Times New Roman" w:hAnsi="Times New Roman" w:cs="Times New Roman"/>
          <w:color w:val="000000"/>
          <w:sz w:val="24"/>
          <w:szCs w:val="24"/>
          <w:shd w:val="clear" w:color="auto" w:fill="FFFFFF"/>
        </w:rPr>
        <w:t xml:space="preserve">zawarte na Stronie </w:t>
      </w:r>
      <w:r w:rsidRPr="00494697">
        <w:rPr>
          <w:rFonts w:ascii="Times New Roman" w:hAnsi="Times New Roman" w:cs="Times New Roman"/>
          <w:color w:val="000000"/>
          <w:sz w:val="24"/>
          <w:szCs w:val="24"/>
          <w:shd w:val="clear" w:color="auto" w:fill="FFFFFF"/>
        </w:rPr>
        <w:t xml:space="preserve">mają charakter informacyjny i nie stanowią oferty </w:t>
      </w:r>
      <w:r w:rsidRPr="00F62568">
        <w:rPr>
          <w:rFonts w:ascii="Times New Roman" w:hAnsi="Times New Roman" w:cs="Times New Roman"/>
          <w:color w:val="000000"/>
          <w:sz w:val="24"/>
          <w:szCs w:val="24"/>
          <w:shd w:val="clear" w:color="auto" w:fill="FFFFFF"/>
        </w:rPr>
        <w:t>w rozumieniu Kodeksu Cywilnego</w:t>
      </w:r>
      <w:r w:rsidRPr="00F62568">
        <w:rPr>
          <w:rFonts w:ascii="Times New Roman" w:hAnsi="Times New Roman" w:cs="Times New Roman"/>
          <w:color w:val="000000"/>
          <w:sz w:val="24"/>
          <w:szCs w:val="24"/>
          <w:shd w:val="clear" w:color="auto" w:fill="FFFFFF"/>
        </w:rPr>
        <w:t>.</w:t>
      </w:r>
    </w:p>
    <w:p w14:paraId="45D9E16F" w14:textId="65428D8E" w:rsidR="00F62568" w:rsidRPr="00F62568" w:rsidRDefault="00F62568" w:rsidP="002A52C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F62568">
        <w:rPr>
          <w:rFonts w:ascii="Times New Roman" w:hAnsi="Times New Roman" w:cs="Times New Roman"/>
          <w:kern w:val="0"/>
          <w:sz w:val="24"/>
          <w:szCs w:val="24"/>
        </w:rPr>
        <w:t xml:space="preserve">Użytkownik ma możliwość </w:t>
      </w:r>
      <w:r w:rsidR="00E05C5F">
        <w:rPr>
          <w:rFonts w:ascii="Times New Roman" w:hAnsi="Times New Roman" w:cs="Times New Roman"/>
          <w:kern w:val="0"/>
          <w:sz w:val="24"/>
          <w:szCs w:val="24"/>
        </w:rPr>
        <w:t xml:space="preserve">dokonania </w:t>
      </w:r>
      <w:r w:rsidRPr="00F62568">
        <w:rPr>
          <w:rFonts w:ascii="Times New Roman" w:hAnsi="Times New Roman" w:cs="Times New Roman"/>
          <w:kern w:val="0"/>
          <w:sz w:val="24"/>
          <w:szCs w:val="24"/>
        </w:rPr>
        <w:t>rezerwacji wizyty u Administratora</w:t>
      </w:r>
      <w:r>
        <w:rPr>
          <w:rFonts w:ascii="Times New Roman" w:hAnsi="Times New Roman" w:cs="Times New Roman"/>
          <w:kern w:val="0"/>
          <w:sz w:val="24"/>
          <w:szCs w:val="24"/>
        </w:rPr>
        <w:t xml:space="preserve"> bądź zgłoszenia chęci otrzymania informacji o szkoleniu.</w:t>
      </w:r>
    </w:p>
    <w:p w14:paraId="2D2A90BB" w14:textId="4F11BAB8" w:rsidR="00F62568" w:rsidRPr="00F62568" w:rsidRDefault="00F62568" w:rsidP="002A52C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Pr>
          <w:rFonts w:ascii="Times New Roman" w:hAnsi="Times New Roman" w:cs="Times New Roman"/>
          <w:color w:val="000000"/>
          <w:spacing w:val="8"/>
          <w:sz w:val="24"/>
          <w:szCs w:val="24"/>
        </w:rPr>
        <w:t>Rezerwacja</w:t>
      </w:r>
      <w:r w:rsidRPr="00F62568">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 xml:space="preserve">i wyrażenie chęci otrzymania informacji o szkleniu </w:t>
      </w:r>
      <w:r w:rsidRPr="00F62568">
        <w:rPr>
          <w:rFonts w:ascii="Times New Roman" w:hAnsi="Times New Roman" w:cs="Times New Roman"/>
          <w:color w:val="000000"/>
          <w:spacing w:val="8"/>
          <w:sz w:val="24"/>
          <w:szCs w:val="24"/>
        </w:rPr>
        <w:t>nie oznacza automatycznie zarezerwowania terminu</w:t>
      </w:r>
      <w:r w:rsidRPr="00F62568">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 xml:space="preserve">lub zawarcia umowy o świadczenie usług </w:t>
      </w:r>
      <w:r w:rsidRPr="00F62568">
        <w:rPr>
          <w:rFonts w:ascii="Times New Roman" w:hAnsi="Times New Roman" w:cs="Times New Roman"/>
          <w:color w:val="000000"/>
          <w:spacing w:val="8"/>
          <w:sz w:val="24"/>
          <w:szCs w:val="24"/>
        </w:rPr>
        <w:t xml:space="preserve">a </w:t>
      </w:r>
      <w:r w:rsidRPr="00F62568">
        <w:rPr>
          <w:rFonts w:ascii="Times New Roman" w:hAnsi="Times New Roman" w:cs="Times New Roman"/>
          <w:color w:val="000000"/>
          <w:spacing w:val="8"/>
          <w:sz w:val="24"/>
          <w:szCs w:val="24"/>
        </w:rPr>
        <w:t xml:space="preserve">ma na celu zgłoszenie zapotrzebowania w tym zakresie. Po odczytaniu informacji przez </w:t>
      </w:r>
      <w:r>
        <w:rPr>
          <w:rFonts w:ascii="Times New Roman" w:hAnsi="Times New Roman" w:cs="Times New Roman"/>
          <w:color w:val="000000"/>
          <w:spacing w:val="8"/>
          <w:sz w:val="24"/>
          <w:szCs w:val="24"/>
        </w:rPr>
        <w:t>Administratora</w:t>
      </w:r>
      <w:r w:rsidRPr="00F62568">
        <w:rPr>
          <w:rFonts w:ascii="Times New Roman" w:hAnsi="Times New Roman" w:cs="Times New Roman"/>
          <w:color w:val="000000"/>
          <w:spacing w:val="8"/>
          <w:sz w:val="24"/>
          <w:szCs w:val="24"/>
        </w:rPr>
        <w:t xml:space="preserve"> otrzyma</w:t>
      </w:r>
      <w:r>
        <w:rPr>
          <w:rFonts w:ascii="Times New Roman" w:hAnsi="Times New Roman" w:cs="Times New Roman"/>
          <w:color w:val="000000"/>
          <w:spacing w:val="8"/>
          <w:sz w:val="24"/>
          <w:szCs w:val="24"/>
        </w:rPr>
        <w:t>sz</w:t>
      </w:r>
      <w:r w:rsidRPr="00F62568">
        <w:rPr>
          <w:rFonts w:ascii="Times New Roman" w:hAnsi="Times New Roman" w:cs="Times New Roman"/>
          <w:color w:val="000000"/>
          <w:spacing w:val="8"/>
          <w:sz w:val="24"/>
          <w:szCs w:val="24"/>
        </w:rPr>
        <w:t xml:space="preserve"> potwierdzenie </w:t>
      </w:r>
      <w:r>
        <w:rPr>
          <w:rFonts w:ascii="Times New Roman" w:hAnsi="Times New Roman" w:cs="Times New Roman"/>
          <w:color w:val="000000"/>
          <w:spacing w:val="8"/>
          <w:sz w:val="24"/>
          <w:szCs w:val="24"/>
        </w:rPr>
        <w:t xml:space="preserve">(telefoniczne, e-mailowe) </w:t>
      </w:r>
      <w:r w:rsidRPr="00F62568">
        <w:rPr>
          <w:rFonts w:ascii="Times New Roman" w:hAnsi="Times New Roman" w:cs="Times New Roman"/>
          <w:color w:val="000000"/>
          <w:spacing w:val="8"/>
          <w:sz w:val="24"/>
          <w:szCs w:val="24"/>
        </w:rPr>
        <w:t xml:space="preserve">oznaczające </w:t>
      </w:r>
      <w:r w:rsidR="00E05C5F">
        <w:rPr>
          <w:rFonts w:ascii="Times New Roman" w:hAnsi="Times New Roman" w:cs="Times New Roman"/>
          <w:color w:val="000000"/>
          <w:spacing w:val="8"/>
          <w:sz w:val="24"/>
          <w:szCs w:val="24"/>
        </w:rPr>
        <w:t xml:space="preserve">informacje o wolnym terminie wizyty </w:t>
      </w:r>
      <w:r>
        <w:rPr>
          <w:rFonts w:ascii="Times New Roman" w:hAnsi="Times New Roman" w:cs="Times New Roman"/>
          <w:color w:val="000000"/>
          <w:spacing w:val="8"/>
          <w:sz w:val="24"/>
          <w:szCs w:val="24"/>
        </w:rPr>
        <w:t>lub otrzymania informacji o szkoleniu</w:t>
      </w:r>
      <w:r w:rsidRPr="00F62568">
        <w:rPr>
          <w:rFonts w:ascii="Times New Roman" w:hAnsi="Times New Roman" w:cs="Times New Roman"/>
          <w:color w:val="000000"/>
          <w:spacing w:val="8"/>
          <w:sz w:val="24"/>
          <w:szCs w:val="24"/>
        </w:rPr>
        <w:t>.</w:t>
      </w:r>
    </w:p>
    <w:p w14:paraId="0824CDE4" w14:textId="4A5CCE96" w:rsidR="003F3641" w:rsidRPr="00510FEC" w:rsidRDefault="006C1CF5" w:rsidP="002A52C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Korzystając ze Strony, w tym z jej Zawartości i dostarczanych za jej pośrednictwem Usług Użytkownik wyraża zgodę na związanie niniejszym Regulaminem. Ponadto, istnieją pewne dodatkowe zasady odnoszące się do poszczególnych elementów Strony lub Usług, które mogą być publikowane na Stronie i uznawane za integralną część Regulaminu, wraz ze wszelkimi załącznikami, odnośnikami i linkami zawartymi w tych dokumentach. W związku z tym, jeżeli mowa jest o Regulaminie, należy rozumieć przez to również w/w dokumenty.</w:t>
      </w:r>
    </w:p>
    <w:p w14:paraId="64A40D1C" w14:textId="77777777" w:rsidR="003F3641"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 xml:space="preserve">Użytkownik ma prawo do zakończenia korzystania </w:t>
      </w:r>
      <w:r w:rsidRPr="00510FEC">
        <w:rPr>
          <w:rFonts w:ascii="Times New Roman" w:eastAsia="Times New Roman" w:hAnsi="Times New Roman" w:cs="Times New Roman"/>
          <w:kern w:val="0"/>
          <w:sz w:val="24"/>
          <w:szCs w:val="24"/>
          <w:lang w:eastAsia="pl-PL"/>
          <w14:ligatures w14:val="none"/>
        </w:rPr>
        <w:t>ze Strony</w:t>
      </w:r>
      <w:r w:rsidRPr="00510FEC">
        <w:rPr>
          <w:rFonts w:ascii="Times New Roman" w:eastAsia="Times New Roman" w:hAnsi="Times New Roman" w:cs="Times New Roman"/>
          <w:kern w:val="0"/>
          <w:sz w:val="24"/>
          <w:szCs w:val="24"/>
          <w:lang w:eastAsia="pl-PL"/>
          <w14:ligatures w14:val="none"/>
        </w:rPr>
        <w:t>, Usług i Zawartości w dowolnym momencie.</w:t>
      </w:r>
    </w:p>
    <w:p w14:paraId="7E572322" w14:textId="77777777" w:rsidR="003F3641"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Zabronione dla Użytkownika jest: a) dostarczanie za pomocą lub w związku z</w:t>
      </w:r>
      <w:r w:rsidRPr="00510FEC">
        <w:rPr>
          <w:rFonts w:ascii="Times New Roman" w:eastAsia="Times New Roman" w:hAnsi="Times New Roman" w:cs="Times New Roman"/>
          <w:kern w:val="0"/>
          <w:sz w:val="24"/>
          <w:szCs w:val="24"/>
          <w:lang w:eastAsia="pl-PL"/>
          <w14:ligatures w14:val="none"/>
        </w:rPr>
        <w:t xml:space="preserve">e Stroną </w:t>
      </w:r>
      <w:r w:rsidRPr="00510FEC">
        <w:rPr>
          <w:rFonts w:ascii="Times New Roman" w:eastAsia="Times New Roman" w:hAnsi="Times New Roman" w:cs="Times New Roman"/>
          <w:kern w:val="0"/>
          <w:sz w:val="24"/>
          <w:szCs w:val="24"/>
          <w:lang w:eastAsia="pl-PL"/>
          <w14:ligatures w14:val="none"/>
        </w:rPr>
        <w:t xml:space="preserve">treści o charakterze bezprawnym; b) podejmowanie działań, których efektem byłoby zwielokrotnianie lub rozpowszechnianie przez Użytkownika w jakikolwiek sposób jakiejkolwiek części </w:t>
      </w:r>
      <w:r w:rsidRPr="00510FEC">
        <w:rPr>
          <w:rFonts w:ascii="Times New Roman" w:eastAsia="Times New Roman" w:hAnsi="Times New Roman" w:cs="Times New Roman"/>
          <w:kern w:val="0"/>
          <w:sz w:val="24"/>
          <w:szCs w:val="24"/>
          <w:lang w:eastAsia="pl-PL"/>
          <w14:ligatures w14:val="none"/>
        </w:rPr>
        <w:t>Strony</w:t>
      </w:r>
      <w:r w:rsidRPr="00510FEC">
        <w:rPr>
          <w:rFonts w:ascii="Times New Roman" w:eastAsia="Times New Roman" w:hAnsi="Times New Roman" w:cs="Times New Roman"/>
          <w:kern w:val="0"/>
          <w:sz w:val="24"/>
          <w:szCs w:val="24"/>
          <w:lang w:eastAsia="pl-PL"/>
          <w14:ligatures w14:val="none"/>
        </w:rPr>
        <w:t xml:space="preserve"> lub Zawartości lub Usług, z wyjątkiem przypadków wyraźnie określonych w niniejszym Regulaminie lub w inny sposób dozwolonych przez </w:t>
      </w:r>
      <w:r w:rsidRPr="00510FEC">
        <w:rPr>
          <w:rFonts w:ascii="Times New Roman" w:eastAsia="Times New Roman" w:hAnsi="Times New Roman" w:cs="Times New Roman"/>
          <w:kern w:val="0"/>
          <w:sz w:val="24"/>
          <w:szCs w:val="24"/>
          <w:lang w:eastAsia="pl-PL"/>
          <w14:ligatures w14:val="none"/>
        </w:rPr>
        <w:t>Administratora</w:t>
      </w:r>
      <w:r w:rsidRPr="00510FEC">
        <w:rPr>
          <w:rFonts w:ascii="Times New Roman" w:eastAsia="Times New Roman" w:hAnsi="Times New Roman" w:cs="Times New Roman"/>
          <w:kern w:val="0"/>
          <w:sz w:val="24"/>
          <w:szCs w:val="24"/>
          <w:lang w:eastAsia="pl-PL"/>
          <w14:ligatures w14:val="none"/>
        </w:rPr>
        <w:t xml:space="preserve"> na piśmie; c) modyfikowanie Zawartości lub Usług lub jakiejkolwiek części </w:t>
      </w:r>
      <w:r w:rsidRPr="00510FEC">
        <w:rPr>
          <w:rFonts w:ascii="Times New Roman" w:eastAsia="Times New Roman" w:hAnsi="Times New Roman" w:cs="Times New Roman"/>
          <w:kern w:val="0"/>
          <w:sz w:val="24"/>
          <w:szCs w:val="24"/>
          <w:lang w:eastAsia="pl-PL"/>
          <w14:ligatures w14:val="none"/>
        </w:rPr>
        <w:t>Strony</w:t>
      </w:r>
      <w:r w:rsidRPr="00510FEC">
        <w:rPr>
          <w:rFonts w:ascii="Times New Roman" w:eastAsia="Times New Roman" w:hAnsi="Times New Roman" w:cs="Times New Roman"/>
          <w:kern w:val="0"/>
          <w:sz w:val="24"/>
          <w:szCs w:val="24"/>
          <w:lang w:eastAsia="pl-PL"/>
          <w14:ligatures w14:val="none"/>
        </w:rPr>
        <w:t xml:space="preserve">, jak również modyfikowanie, </w:t>
      </w:r>
      <w:proofErr w:type="spellStart"/>
      <w:r w:rsidRPr="00510FEC">
        <w:rPr>
          <w:rFonts w:ascii="Times New Roman" w:eastAsia="Times New Roman" w:hAnsi="Times New Roman" w:cs="Times New Roman"/>
          <w:kern w:val="0"/>
          <w:sz w:val="24"/>
          <w:szCs w:val="24"/>
          <w:lang w:eastAsia="pl-PL"/>
          <w14:ligatures w14:val="none"/>
        </w:rPr>
        <w:t>dekompilowanie</w:t>
      </w:r>
      <w:proofErr w:type="spellEnd"/>
      <w:r w:rsidRPr="00510FEC">
        <w:rPr>
          <w:rFonts w:ascii="Times New Roman" w:eastAsia="Times New Roman" w:hAnsi="Times New Roman" w:cs="Times New Roman"/>
          <w:kern w:val="0"/>
          <w:sz w:val="24"/>
          <w:szCs w:val="24"/>
          <w:lang w:eastAsia="pl-PL"/>
          <w14:ligatures w14:val="none"/>
        </w:rPr>
        <w:t xml:space="preserve"> lub odtwarzanie kodu źródłowego; d) podejmowanie działań zakłócających działanie Strony lub korzystanie z niej (w całości lub w części), powielanie (odtwarzanie) lub omijanie nawigacyjnej struktury Strony, w celu uzyskania Zawartości lub Usług w inny sposób, niż dozwolony przez </w:t>
      </w:r>
      <w:r w:rsidRPr="00510FEC">
        <w:rPr>
          <w:rFonts w:ascii="Times New Roman" w:eastAsia="Times New Roman" w:hAnsi="Times New Roman" w:cs="Times New Roman"/>
          <w:kern w:val="0"/>
          <w:sz w:val="24"/>
          <w:szCs w:val="24"/>
          <w:lang w:eastAsia="pl-PL"/>
          <w14:ligatures w14:val="none"/>
        </w:rPr>
        <w:t>Administratora</w:t>
      </w:r>
      <w:r w:rsidRPr="00510FEC">
        <w:rPr>
          <w:rFonts w:ascii="Times New Roman" w:eastAsia="Times New Roman" w:hAnsi="Times New Roman" w:cs="Times New Roman"/>
          <w:kern w:val="0"/>
          <w:sz w:val="24"/>
          <w:szCs w:val="24"/>
          <w:lang w:eastAsia="pl-PL"/>
          <w14:ligatures w14:val="none"/>
        </w:rPr>
        <w:t xml:space="preserve">; e) podejmowanie działań polegających na używaniu Zawartości: w związku z treściami nielegalnymi, obscenicznymi, pornograficznymi; w związku z relacjami z wypadków, katastrof, aktów przemocy; w zestawieniu z produktami lub usługami konkurencyjnymi względem produktów i usług </w:t>
      </w:r>
      <w:r w:rsidRPr="00510FEC">
        <w:rPr>
          <w:rFonts w:ascii="Times New Roman" w:eastAsia="Times New Roman" w:hAnsi="Times New Roman" w:cs="Times New Roman"/>
          <w:kern w:val="0"/>
          <w:sz w:val="24"/>
          <w:szCs w:val="24"/>
          <w:lang w:eastAsia="pl-PL"/>
          <w14:ligatures w14:val="none"/>
        </w:rPr>
        <w:t>Administratora</w:t>
      </w:r>
      <w:r w:rsidRPr="00510FEC">
        <w:rPr>
          <w:rFonts w:ascii="Times New Roman" w:eastAsia="Times New Roman" w:hAnsi="Times New Roman" w:cs="Times New Roman"/>
          <w:kern w:val="0"/>
          <w:sz w:val="24"/>
          <w:szCs w:val="24"/>
          <w:lang w:eastAsia="pl-PL"/>
          <w14:ligatures w14:val="none"/>
        </w:rPr>
        <w:t>.</w:t>
      </w:r>
    </w:p>
    <w:p w14:paraId="4162B859" w14:textId="77777777" w:rsidR="003F3641"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 xml:space="preserve">Wszelkie prawa własności intelektualnej do całości i dowolnej części </w:t>
      </w:r>
      <w:r w:rsidRPr="00510FEC">
        <w:rPr>
          <w:rFonts w:ascii="Times New Roman" w:eastAsia="Times New Roman" w:hAnsi="Times New Roman" w:cs="Times New Roman"/>
          <w:kern w:val="0"/>
          <w:sz w:val="24"/>
          <w:szCs w:val="24"/>
          <w:lang w:eastAsia="pl-PL"/>
          <w14:ligatures w14:val="none"/>
        </w:rPr>
        <w:t>Strony</w:t>
      </w:r>
      <w:r w:rsidRPr="00510FEC">
        <w:rPr>
          <w:rFonts w:ascii="Times New Roman" w:eastAsia="Times New Roman" w:hAnsi="Times New Roman" w:cs="Times New Roman"/>
          <w:kern w:val="0"/>
          <w:sz w:val="24"/>
          <w:szCs w:val="24"/>
          <w:lang w:eastAsia="pl-PL"/>
          <w14:ligatures w14:val="none"/>
        </w:rPr>
        <w:t xml:space="preserve">, w tym zawartych w nim treści, materiałów i informacji, w szczególności tekstów, rozwiązań nawigacyjnych, wyboru i układu prezentowanych treści, logotypów słownych i graficznych, interaktywnych aplikacji, materiałów audiowizualnych, kompilacji materiałów, zdjęć, ankiet, formularzy, wzorców oraz opracowań podlegają ochronie prawnej. Modyfikowanie, kopiowanie, dystrybucja, przekazywanie, wyświetlanie, przesyłanie, przedrukowywanie, sublicencjonowanie, tworzenie zbiorczych prac z materiałów, o których mowa powyżej, a także odsyłanie i sprzedaż tych materiałów nie </w:t>
      </w:r>
      <w:r w:rsidRPr="00510FEC">
        <w:rPr>
          <w:rFonts w:ascii="Times New Roman" w:eastAsia="Times New Roman" w:hAnsi="Times New Roman" w:cs="Times New Roman"/>
          <w:kern w:val="0"/>
          <w:sz w:val="24"/>
          <w:szCs w:val="24"/>
          <w:lang w:eastAsia="pl-PL"/>
          <w14:ligatures w14:val="none"/>
        </w:rPr>
        <w:lastRenderedPageBreak/>
        <w:t>jest dopuszczalne, chyba że na podstawie odpowiedniego upoważnienia udzielonego przez Administratora.</w:t>
      </w:r>
    </w:p>
    <w:p w14:paraId="10E2CF9C" w14:textId="77777777" w:rsidR="003F3641"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 xml:space="preserve">Korzystanie z zasobów </w:t>
      </w:r>
      <w:r w:rsidRPr="00510FEC">
        <w:rPr>
          <w:rFonts w:ascii="Times New Roman" w:eastAsia="Times New Roman" w:hAnsi="Times New Roman" w:cs="Times New Roman"/>
          <w:kern w:val="0"/>
          <w:sz w:val="24"/>
          <w:szCs w:val="24"/>
          <w:lang w:eastAsia="pl-PL"/>
          <w14:ligatures w14:val="none"/>
        </w:rPr>
        <w:t>Strony</w:t>
      </w:r>
      <w:r w:rsidRPr="00510FEC">
        <w:rPr>
          <w:rFonts w:ascii="Times New Roman" w:eastAsia="Times New Roman" w:hAnsi="Times New Roman" w:cs="Times New Roman"/>
          <w:kern w:val="0"/>
          <w:sz w:val="24"/>
          <w:szCs w:val="24"/>
          <w:lang w:eastAsia="pl-PL"/>
          <w14:ligatures w14:val="none"/>
        </w:rPr>
        <w:t xml:space="preserve"> może być dokonywane wyłącznie na własny użytek osobisty. Nie jest dopuszczalne wykorzystywanie zasobów i funkcji </w:t>
      </w:r>
      <w:r w:rsidRPr="00510FEC">
        <w:rPr>
          <w:rFonts w:ascii="Times New Roman" w:eastAsia="Times New Roman" w:hAnsi="Times New Roman" w:cs="Times New Roman"/>
          <w:kern w:val="0"/>
          <w:sz w:val="24"/>
          <w:szCs w:val="24"/>
          <w:lang w:eastAsia="pl-PL"/>
          <w14:ligatures w14:val="none"/>
        </w:rPr>
        <w:t>Strony</w:t>
      </w:r>
      <w:r w:rsidRPr="00510FEC">
        <w:rPr>
          <w:rFonts w:ascii="Times New Roman" w:eastAsia="Times New Roman" w:hAnsi="Times New Roman" w:cs="Times New Roman"/>
          <w:kern w:val="0"/>
          <w:sz w:val="24"/>
          <w:szCs w:val="24"/>
          <w:lang w:eastAsia="pl-PL"/>
          <w14:ligatures w14:val="none"/>
        </w:rPr>
        <w:t xml:space="preserve"> w celu prowadzenia działalności komercyjnej, działalności reklamowej innej niż działalność reklamowa Administratora lub innej działalności, która naruszałaby interes Administratora.</w:t>
      </w:r>
    </w:p>
    <w:p w14:paraId="1CD74754" w14:textId="77777777" w:rsidR="003F3641"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Administrator nie ponosi odpowiedzialności za wykorzystanie przez Użytkownika jakichkolwiek treści dostępnych w Serwisie, które wyrządziło szkodę Użytkownikowi lub jakiejkolwiek osobie trzeciej.</w:t>
      </w:r>
    </w:p>
    <w:p w14:paraId="23FD1110" w14:textId="71F9F274" w:rsidR="006C1CF5" w:rsidRPr="00510FEC" w:rsidRDefault="006C1CF5" w:rsidP="00510FEC">
      <w:pPr>
        <w:pStyle w:val="Akapitzlist"/>
        <w:numPr>
          <w:ilvl w:val="0"/>
          <w:numId w:val="37"/>
        </w:numPr>
        <w:autoSpaceDE w:val="0"/>
        <w:autoSpaceDN w:val="0"/>
        <w:adjustRightInd w:val="0"/>
        <w:spacing w:after="0" w:line="276" w:lineRule="auto"/>
        <w:ind w:left="567" w:hanging="567"/>
        <w:jc w:val="both"/>
        <w:rPr>
          <w:rFonts w:ascii="Times New Roman" w:hAnsi="Times New Roman" w:cs="Times New Roman"/>
          <w:kern w:val="0"/>
          <w:sz w:val="24"/>
          <w:szCs w:val="24"/>
        </w:rPr>
      </w:pPr>
      <w:r w:rsidRPr="00510FEC">
        <w:rPr>
          <w:rFonts w:ascii="Times New Roman" w:eastAsia="Times New Roman" w:hAnsi="Times New Roman" w:cs="Times New Roman"/>
          <w:kern w:val="0"/>
          <w:sz w:val="24"/>
          <w:szCs w:val="24"/>
          <w:lang w:eastAsia="pl-PL"/>
          <w14:ligatures w14:val="none"/>
        </w:rPr>
        <w:t>Administrator nie ponosi odpowiedzialności za fakt działania odnośników (linków) do innych stron internetowych, zamieszczonych w Serwisie, jak również za treści do których dany link odsyła.</w:t>
      </w:r>
    </w:p>
    <w:p w14:paraId="6D24435F" w14:textId="77777777" w:rsidR="003F3641" w:rsidRPr="00510FEC" w:rsidRDefault="003F3641" w:rsidP="00510FEC">
      <w:pPr>
        <w:spacing w:after="0" w:line="276" w:lineRule="auto"/>
        <w:jc w:val="both"/>
        <w:rPr>
          <w:rFonts w:ascii="Times New Roman" w:hAnsi="Times New Roman" w:cs="Times New Roman"/>
          <w:sz w:val="24"/>
          <w:szCs w:val="24"/>
          <w:lang w:eastAsia="pl-PL"/>
        </w:rPr>
      </w:pPr>
    </w:p>
    <w:p w14:paraId="5D9D390D" w14:textId="2CDE7466" w:rsidR="006C1CF5" w:rsidRPr="00510FEC" w:rsidRDefault="00BD1553"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12 </w:t>
      </w:r>
      <w:r w:rsidR="003F3641" w:rsidRPr="00510FEC">
        <w:rPr>
          <w:rFonts w:ascii="Times New Roman" w:hAnsi="Times New Roman" w:cs="Times New Roman"/>
          <w:sz w:val="24"/>
          <w:szCs w:val="24"/>
          <w:shd w:val="clear" w:color="auto" w:fill="FFFFFF"/>
        </w:rPr>
        <w:t>WYMAGANIA TECHNICZNE</w:t>
      </w:r>
    </w:p>
    <w:p w14:paraId="38EBE9AF" w14:textId="02727DC4" w:rsidR="00BD1553" w:rsidRPr="00B16FAA" w:rsidRDefault="00BD1553" w:rsidP="00510FEC">
      <w:pPr>
        <w:numPr>
          <w:ilvl w:val="0"/>
          <w:numId w:val="33"/>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 xml:space="preserve">Administrator </w:t>
      </w:r>
      <w:r w:rsidRPr="00510FEC">
        <w:rPr>
          <w:rFonts w:ascii="Times New Roman" w:eastAsia="Times New Roman" w:hAnsi="Times New Roman" w:cs="Times New Roman"/>
          <w:kern w:val="0"/>
          <w:sz w:val="24"/>
          <w:szCs w:val="24"/>
          <w:lang w:eastAsia="pl-PL"/>
          <w14:ligatures w14:val="none"/>
        </w:rPr>
        <w:t xml:space="preserve">nie </w:t>
      </w:r>
      <w:r w:rsidRPr="00B16FAA">
        <w:rPr>
          <w:rFonts w:ascii="Times New Roman" w:eastAsia="Times New Roman" w:hAnsi="Times New Roman" w:cs="Times New Roman"/>
          <w:kern w:val="0"/>
          <w:sz w:val="24"/>
          <w:szCs w:val="24"/>
          <w:lang w:eastAsia="pl-PL"/>
          <w14:ligatures w14:val="none"/>
        </w:rPr>
        <w:t>udziela gwarancji, że korzystanie z</w:t>
      </w:r>
      <w:r w:rsidRPr="00510FEC">
        <w:rPr>
          <w:rFonts w:ascii="Times New Roman" w:eastAsia="Times New Roman" w:hAnsi="Times New Roman" w:cs="Times New Roman"/>
          <w:kern w:val="0"/>
          <w:sz w:val="24"/>
          <w:szCs w:val="24"/>
          <w:lang w:eastAsia="pl-PL"/>
          <w14:ligatures w14:val="none"/>
        </w:rPr>
        <w:t>e</w:t>
      </w:r>
      <w:r w:rsidRPr="00B16FAA">
        <w:rPr>
          <w:rFonts w:ascii="Times New Roman" w:eastAsia="Times New Roman" w:hAnsi="Times New Roman" w:cs="Times New Roman"/>
          <w:kern w:val="0"/>
          <w:sz w:val="24"/>
          <w:szCs w:val="24"/>
          <w:lang w:eastAsia="pl-PL"/>
          <w14:ligatures w14:val="none"/>
        </w:rPr>
        <w:t xml:space="preserve"> </w:t>
      </w:r>
      <w:r w:rsidRPr="00510FEC">
        <w:rPr>
          <w:rFonts w:ascii="Times New Roman" w:eastAsia="Times New Roman" w:hAnsi="Times New Roman" w:cs="Times New Roman"/>
          <w:kern w:val="0"/>
          <w:sz w:val="24"/>
          <w:szCs w:val="24"/>
          <w:lang w:eastAsia="pl-PL"/>
          <w14:ligatures w14:val="none"/>
        </w:rPr>
        <w:t>Strony</w:t>
      </w:r>
      <w:r w:rsidRPr="00B16FAA">
        <w:rPr>
          <w:rFonts w:ascii="Times New Roman" w:eastAsia="Times New Roman" w:hAnsi="Times New Roman" w:cs="Times New Roman"/>
          <w:kern w:val="0"/>
          <w:sz w:val="24"/>
          <w:szCs w:val="24"/>
          <w:lang w:eastAsia="pl-PL"/>
          <w14:ligatures w14:val="none"/>
        </w:rPr>
        <w:t xml:space="preserve"> przebiegało będzie bez błędów, </w:t>
      </w:r>
      <w:proofErr w:type="gramStart"/>
      <w:r w:rsidRPr="00B16FAA">
        <w:rPr>
          <w:rFonts w:ascii="Times New Roman" w:eastAsia="Times New Roman" w:hAnsi="Times New Roman" w:cs="Times New Roman"/>
          <w:kern w:val="0"/>
          <w:sz w:val="24"/>
          <w:szCs w:val="24"/>
          <w:lang w:eastAsia="pl-PL"/>
          <w14:ligatures w14:val="none"/>
        </w:rPr>
        <w:t>wad,</w:t>
      </w:r>
      <w:proofErr w:type="gramEnd"/>
      <w:r w:rsidRPr="00B16FAA">
        <w:rPr>
          <w:rFonts w:ascii="Times New Roman" w:eastAsia="Times New Roman" w:hAnsi="Times New Roman" w:cs="Times New Roman"/>
          <w:kern w:val="0"/>
          <w:sz w:val="24"/>
          <w:szCs w:val="24"/>
          <w:lang w:eastAsia="pl-PL"/>
          <w14:ligatures w14:val="none"/>
        </w:rPr>
        <w:t xml:space="preserve"> czy przerw jak i co do tego, że dane i informacje na </w:t>
      </w:r>
      <w:r w:rsidRPr="00510FEC">
        <w:rPr>
          <w:rFonts w:ascii="Times New Roman" w:eastAsia="Times New Roman" w:hAnsi="Times New Roman" w:cs="Times New Roman"/>
          <w:kern w:val="0"/>
          <w:sz w:val="24"/>
          <w:szCs w:val="24"/>
          <w:lang w:eastAsia="pl-PL"/>
          <w14:ligatures w14:val="none"/>
        </w:rPr>
        <w:t>Stronie</w:t>
      </w:r>
      <w:r w:rsidRPr="00B16FAA">
        <w:rPr>
          <w:rFonts w:ascii="Times New Roman" w:eastAsia="Times New Roman" w:hAnsi="Times New Roman" w:cs="Times New Roman"/>
          <w:kern w:val="0"/>
          <w:sz w:val="24"/>
          <w:szCs w:val="24"/>
          <w:lang w:eastAsia="pl-PL"/>
          <w14:ligatures w14:val="none"/>
        </w:rPr>
        <w:t xml:space="preserve"> sprostają oczekiwaniom Użytkownika co do merytorycznej zawartości, dokładności czy przydatności uzyskanych informacji. W szczególności do prawidłowego działania </w:t>
      </w:r>
      <w:r w:rsidRPr="00510FEC">
        <w:rPr>
          <w:rFonts w:ascii="Times New Roman" w:eastAsia="Times New Roman" w:hAnsi="Times New Roman" w:cs="Times New Roman"/>
          <w:kern w:val="0"/>
          <w:sz w:val="24"/>
          <w:szCs w:val="24"/>
          <w:lang w:eastAsia="pl-PL"/>
          <w14:ligatures w14:val="none"/>
        </w:rPr>
        <w:t>Strony</w:t>
      </w:r>
      <w:r w:rsidRPr="00B16FAA">
        <w:rPr>
          <w:rFonts w:ascii="Times New Roman" w:eastAsia="Times New Roman" w:hAnsi="Times New Roman" w:cs="Times New Roman"/>
          <w:kern w:val="0"/>
          <w:sz w:val="24"/>
          <w:szCs w:val="24"/>
          <w:lang w:eastAsia="pl-PL"/>
          <w14:ligatures w14:val="none"/>
        </w:rPr>
        <w:t xml:space="preserve"> związane jest z koniecznością posiadania dostępu do sieci Internet, posiadania zainstalowanej przeglądarki internetowej (rekomendowane przeglądarki to Internet Explorer, Mozilla </w:t>
      </w:r>
      <w:proofErr w:type="spellStart"/>
      <w:r w:rsidRPr="00B16FAA">
        <w:rPr>
          <w:rFonts w:ascii="Times New Roman" w:eastAsia="Times New Roman" w:hAnsi="Times New Roman" w:cs="Times New Roman"/>
          <w:kern w:val="0"/>
          <w:sz w:val="24"/>
          <w:szCs w:val="24"/>
          <w:lang w:eastAsia="pl-PL"/>
          <w14:ligatures w14:val="none"/>
        </w:rPr>
        <w:t>Firefox</w:t>
      </w:r>
      <w:proofErr w:type="spellEnd"/>
      <w:r w:rsidRPr="00B16FAA">
        <w:rPr>
          <w:rFonts w:ascii="Times New Roman" w:eastAsia="Times New Roman" w:hAnsi="Times New Roman" w:cs="Times New Roman"/>
          <w:kern w:val="0"/>
          <w:sz w:val="24"/>
          <w:szCs w:val="24"/>
          <w:lang w:eastAsia="pl-PL"/>
          <w14:ligatures w14:val="none"/>
        </w:rPr>
        <w:t xml:space="preserve">, Google Chrome lub inne przeglądarki równorzędne z podanymi, także mobilne), włączonej obsługi JavaScript i zainstalowanej wtyczki Adobe Flash w przeglądarce </w:t>
      </w:r>
      <w:proofErr w:type="gramStart"/>
      <w:r w:rsidRPr="00B16FAA">
        <w:rPr>
          <w:rFonts w:ascii="Times New Roman" w:eastAsia="Times New Roman" w:hAnsi="Times New Roman" w:cs="Times New Roman"/>
          <w:kern w:val="0"/>
          <w:sz w:val="24"/>
          <w:szCs w:val="24"/>
          <w:lang w:eastAsia="pl-PL"/>
          <w14:ligatures w14:val="none"/>
        </w:rPr>
        <w:t>oraz,</w:t>
      </w:r>
      <w:proofErr w:type="gramEnd"/>
      <w:r w:rsidRPr="00B16FAA">
        <w:rPr>
          <w:rFonts w:ascii="Times New Roman" w:eastAsia="Times New Roman" w:hAnsi="Times New Roman" w:cs="Times New Roman"/>
          <w:kern w:val="0"/>
          <w:sz w:val="24"/>
          <w:szCs w:val="24"/>
          <w:lang w:eastAsia="pl-PL"/>
          <w14:ligatures w14:val="none"/>
        </w:rPr>
        <w:t xml:space="preserve"> dla pełnej funkcjonalności Strony, włączonej obsługi plików </w:t>
      </w:r>
      <w:proofErr w:type="spellStart"/>
      <w:r w:rsidRPr="00B16FAA">
        <w:rPr>
          <w:rFonts w:ascii="Times New Roman" w:eastAsia="Times New Roman" w:hAnsi="Times New Roman" w:cs="Times New Roman"/>
          <w:kern w:val="0"/>
          <w:sz w:val="24"/>
          <w:szCs w:val="24"/>
          <w:lang w:eastAsia="pl-PL"/>
          <w14:ligatures w14:val="none"/>
        </w:rPr>
        <w:t>cookies</w:t>
      </w:r>
      <w:proofErr w:type="spellEnd"/>
      <w:r w:rsidRPr="00B16FAA">
        <w:rPr>
          <w:rFonts w:ascii="Times New Roman" w:eastAsia="Times New Roman" w:hAnsi="Times New Roman" w:cs="Times New Roman"/>
          <w:kern w:val="0"/>
          <w:sz w:val="24"/>
          <w:szCs w:val="24"/>
          <w:lang w:eastAsia="pl-PL"/>
          <w14:ligatures w14:val="none"/>
        </w:rPr>
        <w:t>.</w:t>
      </w:r>
    </w:p>
    <w:p w14:paraId="4D70A083" w14:textId="176E9DCA" w:rsidR="00BD1553" w:rsidRPr="00B16FAA" w:rsidRDefault="00BD1553" w:rsidP="00510FEC">
      <w:pPr>
        <w:numPr>
          <w:ilvl w:val="0"/>
          <w:numId w:val="33"/>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510FEC">
        <w:rPr>
          <w:rFonts w:ascii="Times New Roman" w:eastAsia="Times New Roman" w:hAnsi="Times New Roman" w:cs="Times New Roman"/>
          <w:kern w:val="0"/>
          <w:sz w:val="24"/>
          <w:szCs w:val="24"/>
          <w:lang w:eastAsia="pl-PL"/>
          <w14:ligatures w14:val="none"/>
        </w:rPr>
        <w:t>Administrator</w:t>
      </w:r>
      <w:r w:rsidRPr="00B16FAA">
        <w:rPr>
          <w:rFonts w:ascii="Times New Roman" w:eastAsia="Times New Roman" w:hAnsi="Times New Roman" w:cs="Times New Roman"/>
          <w:kern w:val="0"/>
          <w:sz w:val="24"/>
          <w:szCs w:val="24"/>
          <w:lang w:eastAsia="pl-PL"/>
          <w14:ligatures w14:val="none"/>
        </w:rPr>
        <w:t xml:space="preserve"> zastrzega sobie prawo do zawieszenia, ograniczenia lub zablokowania dostępu Użytkownika do Strony, w przypadku, gdy Użytkownik narusza Regulamin, prawo lub zasady współżycia społecznego lub gdy korzystanie przez Użytkownika ze Strony, Zawartości lub Usług może powodować uszkodzenie instalacji technicznych.</w:t>
      </w:r>
    </w:p>
    <w:p w14:paraId="74CA956F" w14:textId="57026F21" w:rsidR="00BD1553" w:rsidRPr="00B16FAA" w:rsidRDefault="00BD1553" w:rsidP="00510FEC">
      <w:pPr>
        <w:numPr>
          <w:ilvl w:val="0"/>
          <w:numId w:val="33"/>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 xml:space="preserve">Każdy Użytkownik może w każdym czasie </w:t>
      </w:r>
      <w:r w:rsidRPr="00510FEC">
        <w:rPr>
          <w:rFonts w:ascii="Times New Roman" w:eastAsia="Times New Roman" w:hAnsi="Times New Roman" w:cs="Times New Roman"/>
          <w:kern w:val="0"/>
          <w:sz w:val="24"/>
          <w:szCs w:val="24"/>
          <w:lang w:eastAsia="pl-PL"/>
          <w14:ligatures w14:val="none"/>
        </w:rPr>
        <w:t>zaprzestać z korzystania ze Strony, Zawartości lub Usług</w:t>
      </w:r>
      <w:r w:rsidRPr="00B16FAA">
        <w:rPr>
          <w:rFonts w:ascii="Times New Roman" w:eastAsia="Times New Roman" w:hAnsi="Times New Roman" w:cs="Times New Roman"/>
          <w:kern w:val="0"/>
          <w:sz w:val="24"/>
          <w:szCs w:val="24"/>
          <w:lang w:eastAsia="pl-PL"/>
          <w14:ligatures w14:val="none"/>
        </w:rPr>
        <w:t xml:space="preserve"> zamykając otwartą </w:t>
      </w:r>
      <w:r w:rsidRPr="00510FEC">
        <w:rPr>
          <w:rFonts w:ascii="Times New Roman" w:eastAsia="Times New Roman" w:hAnsi="Times New Roman" w:cs="Times New Roman"/>
          <w:kern w:val="0"/>
          <w:sz w:val="24"/>
          <w:szCs w:val="24"/>
          <w:lang w:eastAsia="pl-PL"/>
          <w14:ligatures w14:val="none"/>
        </w:rPr>
        <w:t>S</w:t>
      </w:r>
      <w:r w:rsidRPr="00B16FAA">
        <w:rPr>
          <w:rFonts w:ascii="Times New Roman" w:eastAsia="Times New Roman" w:hAnsi="Times New Roman" w:cs="Times New Roman"/>
          <w:kern w:val="0"/>
          <w:sz w:val="24"/>
          <w:szCs w:val="24"/>
          <w:lang w:eastAsia="pl-PL"/>
          <w14:ligatures w14:val="none"/>
        </w:rPr>
        <w:t xml:space="preserve">tronę, co nie wpływa na skuteczność czynności podjętych przez Użytkownika przed </w:t>
      </w:r>
      <w:r w:rsidRPr="00510FEC">
        <w:rPr>
          <w:rFonts w:ascii="Times New Roman" w:eastAsia="Times New Roman" w:hAnsi="Times New Roman" w:cs="Times New Roman"/>
          <w:kern w:val="0"/>
          <w:sz w:val="24"/>
          <w:szCs w:val="24"/>
          <w:lang w:eastAsia="pl-PL"/>
          <w14:ligatures w14:val="none"/>
        </w:rPr>
        <w:t>zamknięciem Strony</w:t>
      </w:r>
      <w:r w:rsidRPr="00B16FAA">
        <w:rPr>
          <w:rFonts w:ascii="Times New Roman" w:eastAsia="Times New Roman" w:hAnsi="Times New Roman" w:cs="Times New Roman"/>
          <w:kern w:val="0"/>
          <w:sz w:val="24"/>
          <w:szCs w:val="24"/>
          <w:lang w:eastAsia="pl-PL"/>
          <w14:ligatures w14:val="none"/>
        </w:rPr>
        <w:t xml:space="preserve">. Minimalny czas trwania zobowiązań Użytkownika dotyczących usługi wyświetlania i bezpłatnego dostępu do Serwisu, Usług i Zawartości obejmuje czas pozostawania Użytkownika </w:t>
      </w:r>
      <w:r w:rsidRPr="00510FEC">
        <w:rPr>
          <w:rFonts w:ascii="Times New Roman" w:eastAsia="Times New Roman" w:hAnsi="Times New Roman" w:cs="Times New Roman"/>
          <w:kern w:val="0"/>
          <w:sz w:val="24"/>
          <w:szCs w:val="24"/>
          <w:lang w:eastAsia="pl-PL"/>
          <w14:ligatures w14:val="none"/>
        </w:rPr>
        <w:t>na Stronie</w:t>
      </w:r>
      <w:r w:rsidRPr="00B16FAA">
        <w:rPr>
          <w:rFonts w:ascii="Times New Roman" w:eastAsia="Times New Roman" w:hAnsi="Times New Roman" w:cs="Times New Roman"/>
          <w:kern w:val="0"/>
          <w:sz w:val="24"/>
          <w:szCs w:val="24"/>
          <w:lang w:eastAsia="pl-PL"/>
          <w14:ligatures w14:val="none"/>
        </w:rPr>
        <w:t>.</w:t>
      </w:r>
    </w:p>
    <w:p w14:paraId="1AD3A6FB" w14:textId="62CA513D" w:rsidR="00BD1553" w:rsidRPr="00B16FAA" w:rsidRDefault="00BD1553" w:rsidP="00510FEC">
      <w:pPr>
        <w:numPr>
          <w:ilvl w:val="0"/>
          <w:numId w:val="33"/>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 xml:space="preserve">Wszystkie zastrzeżenia, zabezpieczenia i wyłączenia zawarte w niniejszym Regulaminie pozostają w mocy po </w:t>
      </w:r>
      <w:r w:rsidRPr="00510FEC">
        <w:rPr>
          <w:rFonts w:ascii="Times New Roman" w:eastAsia="Times New Roman" w:hAnsi="Times New Roman" w:cs="Times New Roman"/>
          <w:kern w:val="0"/>
          <w:sz w:val="24"/>
          <w:szCs w:val="24"/>
          <w:lang w:eastAsia="pl-PL"/>
          <w14:ligatures w14:val="none"/>
        </w:rPr>
        <w:t>zakończeniu korzystania ze Strony</w:t>
      </w:r>
      <w:r w:rsidRPr="00B16FAA">
        <w:rPr>
          <w:rFonts w:ascii="Times New Roman" w:eastAsia="Times New Roman" w:hAnsi="Times New Roman" w:cs="Times New Roman"/>
          <w:kern w:val="0"/>
          <w:sz w:val="24"/>
          <w:szCs w:val="24"/>
          <w:lang w:eastAsia="pl-PL"/>
          <w14:ligatures w14:val="none"/>
        </w:rPr>
        <w:t>.</w:t>
      </w:r>
    </w:p>
    <w:p w14:paraId="04299EE1" w14:textId="77777777" w:rsidR="005A2B18" w:rsidRDefault="005A2B18" w:rsidP="00510FEC">
      <w:pPr>
        <w:spacing w:after="0" w:line="276" w:lineRule="auto"/>
        <w:jc w:val="both"/>
        <w:rPr>
          <w:rFonts w:ascii="Times New Roman" w:hAnsi="Times New Roman" w:cs="Times New Roman"/>
          <w:sz w:val="24"/>
          <w:szCs w:val="24"/>
          <w:lang w:eastAsia="pl-PL"/>
        </w:rPr>
      </w:pPr>
    </w:p>
    <w:p w14:paraId="4397FDAF" w14:textId="2870A2FD" w:rsidR="00BD1553" w:rsidRPr="00510FEC" w:rsidRDefault="00BD1553"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12 REKLAMACJE </w:t>
      </w:r>
    </w:p>
    <w:p w14:paraId="5E7D8C24" w14:textId="77777777" w:rsidR="00BD1553" w:rsidRPr="00B16FAA" w:rsidRDefault="00BD1553" w:rsidP="00510FEC">
      <w:pPr>
        <w:numPr>
          <w:ilvl w:val="0"/>
          <w:numId w:val="34"/>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Wszelkie reklamacje związane z działaniem Strony, Usług i Zawartości powinny być zgłaszane nie później niż w terminie 14 (czternastu) dni od daty powzięcia przez Użytkownika wiadomości o zdarzeniu stanowiącym podstawę reklamacji.</w:t>
      </w:r>
    </w:p>
    <w:p w14:paraId="117635F8" w14:textId="1D6497EC" w:rsidR="00BD1553" w:rsidRPr="00B16FAA" w:rsidRDefault="00BD1553" w:rsidP="00510FEC">
      <w:pPr>
        <w:numPr>
          <w:ilvl w:val="0"/>
          <w:numId w:val="34"/>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 xml:space="preserve">Wszelkie reklamacje dotyczące świadczonych w Serwisie usług, a także sposobu działania Serwisu należy zgłaszać za pomocą poczty elektronicznej na adres e-mail: </w:t>
      </w:r>
      <w:r w:rsidR="00510FEC" w:rsidRPr="00510FEC">
        <w:rPr>
          <w:rFonts w:ascii="Times New Roman" w:hAnsi="Times New Roman" w:cs="Times New Roman"/>
          <w:sz w:val="24"/>
          <w:szCs w:val="24"/>
          <w:shd w:val="clear" w:color="auto" w:fill="FFFFFF"/>
        </w:rPr>
        <w:t>ataprzetakiewicz@gmail.com</w:t>
      </w:r>
      <w:r w:rsidRPr="00B16FAA">
        <w:rPr>
          <w:rFonts w:ascii="Times New Roman" w:eastAsia="Times New Roman" w:hAnsi="Times New Roman" w:cs="Times New Roman"/>
          <w:kern w:val="0"/>
          <w:sz w:val="24"/>
          <w:szCs w:val="24"/>
          <w:lang w:eastAsia="pl-PL"/>
          <w14:ligatures w14:val="none"/>
        </w:rPr>
        <w:t xml:space="preserve">. Prawidłowo złożona reklamacja powinna zawierać co </w:t>
      </w:r>
      <w:r w:rsidRPr="00B16FAA">
        <w:rPr>
          <w:rFonts w:ascii="Times New Roman" w:eastAsia="Times New Roman" w:hAnsi="Times New Roman" w:cs="Times New Roman"/>
          <w:kern w:val="0"/>
          <w:sz w:val="24"/>
          <w:szCs w:val="24"/>
          <w:lang w:eastAsia="pl-PL"/>
          <w14:ligatures w14:val="none"/>
        </w:rPr>
        <w:lastRenderedPageBreak/>
        <w:t>najmniej następujące dane: oznaczenie podmiotu zgłaszającego reklamację (imię, nazwisko lub firma, adres zamieszkania lub siedziba, adres poczty elektronicznej), przedmiot reklamacji, okoliczności uzasadniające reklamację.</w:t>
      </w:r>
    </w:p>
    <w:p w14:paraId="7F012C5A" w14:textId="16E9E187" w:rsidR="00BD1553" w:rsidRPr="00B16FAA" w:rsidRDefault="00BD1553" w:rsidP="00510FEC">
      <w:pPr>
        <w:numPr>
          <w:ilvl w:val="0"/>
          <w:numId w:val="34"/>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 xml:space="preserve">Reklamacje rozpatrywane będą w terminie 14 dni od dnia ich otrzymania przez </w:t>
      </w:r>
      <w:r w:rsidRPr="00510FEC">
        <w:rPr>
          <w:rFonts w:ascii="Times New Roman" w:eastAsia="Times New Roman" w:hAnsi="Times New Roman" w:cs="Times New Roman"/>
          <w:kern w:val="0"/>
          <w:sz w:val="24"/>
          <w:szCs w:val="24"/>
          <w:lang w:eastAsia="pl-PL"/>
          <w14:ligatures w14:val="none"/>
        </w:rPr>
        <w:t>Administratora</w:t>
      </w:r>
      <w:r w:rsidRPr="00B16FAA">
        <w:rPr>
          <w:rFonts w:ascii="Times New Roman" w:eastAsia="Times New Roman" w:hAnsi="Times New Roman" w:cs="Times New Roman"/>
          <w:kern w:val="0"/>
          <w:sz w:val="24"/>
          <w:szCs w:val="24"/>
          <w:lang w:eastAsia="pl-PL"/>
          <w14:ligatures w14:val="none"/>
        </w:rPr>
        <w:t xml:space="preserve">. W przypadku konieczności uzupełnienia reklamacji, termin do rozpatrzenia reklamacji biegnie od dnia doręczenia, także za pomocą środków bezpośredniego porozumiewania się na odległość, ostatniego wymaganego dokumentu lub udzielenia ostatniej wymaganej informacji. </w:t>
      </w:r>
      <w:r w:rsidRPr="00510FEC">
        <w:rPr>
          <w:rFonts w:ascii="Times New Roman" w:eastAsia="Times New Roman" w:hAnsi="Times New Roman" w:cs="Times New Roman"/>
          <w:kern w:val="0"/>
          <w:sz w:val="24"/>
          <w:szCs w:val="24"/>
          <w:lang w:eastAsia="pl-PL"/>
          <w14:ligatures w14:val="none"/>
        </w:rPr>
        <w:t>Administrator</w:t>
      </w:r>
      <w:r w:rsidRPr="00B16FAA">
        <w:rPr>
          <w:rFonts w:ascii="Times New Roman" w:eastAsia="Times New Roman" w:hAnsi="Times New Roman" w:cs="Times New Roman"/>
          <w:kern w:val="0"/>
          <w:sz w:val="24"/>
          <w:szCs w:val="24"/>
          <w:lang w:eastAsia="pl-PL"/>
          <w14:ligatures w14:val="none"/>
        </w:rPr>
        <w:t xml:space="preserve"> rozpatrywać będzie reklamacje na podstawie Regulaminu.</w:t>
      </w:r>
    </w:p>
    <w:p w14:paraId="19DC0320" w14:textId="77777777" w:rsidR="005A2B18" w:rsidRDefault="005A2B18" w:rsidP="00510FEC">
      <w:pPr>
        <w:spacing w:after="0" w:line="276" w:lineRule="auto"/>
        <w:jc w:val="both"/>
        <w:rPr>
          <w:rFonts w:ascii="Times New Roman" w:hAnsi="Times New Roman" w:cs="Times New Roman"/>
          <w:sz w:val="24"/>
          <w:szCs w:val="24"/>
          <w:lang w:eastAsia="pl-PL"/>
        </w:rPr>
      </w:pPr>
    </w:p>
    <w:p w14:paraId="40A0FC71" w14:textId="6C372038" w:rsidR="00BE65E0" w:rsidRPr="00BE65E0" w:rsidRDefault="00E82AAF"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 13 </w:t>
      </w:r>
      <w:r w:rsidR="00BE65E0" w:rsidRPr="00BE65E0">
        <w:rPr>
          <w:rFonts w:ascii="Times New Roman" w:hAnsi="Times New Roman" w:cs="Times New Roman"/>
          <w:sz w:val="24"/>
          <w:szCs w:val="24"/>
          <w:lang w:eastAsia="pl-PL"/>
        </w:rPr>
        <w:t>KONTAKT</w:t>
      </w:r>
    </w:p>
    <w:p w14:paraId="7B0149F2" w14:textId="6F3E43EF" w:rsidR="00BE65E0" w:rsidRPr="00510FEC" w:rsidRDefault="00BE65E0" w:rsidP="00510FEC">
      <w:pPr>
        <w:spacing w:after="0" w:line="276" w:lineRule="auto"/>
        <w:jc w:val="both"/>
        <w:rPr>
          <w:rFonts w:ascii="Times New Roman" w:hAnsi="Times New Roman" w:cs="Times New Roman"/>
          <w:sz w:val="24"/>
          <w:szCs w:val="24"/>
          <w:lang w:eastAsia="pl-PL"/>
        </w:rPr>
      </w:pPr>
      <w:r w:rsidRPr="00BE65E0">
        <w:rPr>
          <w:rFonts w:ascii="Times New Roman" w:hAnsi="Times New Roman" w:cs="Times New Roman"/>
          <w:sz w:val="24"/>
          <w:szCs w:val="24"/>
          <w:lang w:eastAsia="pl-PL"/>
        </w:rPr>
        <w:t xml:space="preserve">We wszelkich sprawa związanych z przetwarzaniem Twoich danych osobowych przez Administratora </w:t>
      </w:r>
      <w:r w:rsidR="00510FEC" w:rsidRPr="00510FEC">
        <w:rPr>
          <w:rFonts w:ascii="Times New Roman" w:hAnsi="Times New Roman" w:cs="Times New Roman"/>
          <w:sz w:val="24"/>
          <w:szCs w:val="24"/>
          <w:lang w:eastAsia="pl-PL"/>
        </w:rPr>
        <w:t xml:space="preserve">lub związanych ze Stroną albo świadczeniem usług drogą elektroniczną </w:t>
      </w:r>
      <w:r w:rsidRPr="00BE65E0">
        <w:rPr>
          <w:rFonts w:ascii="Times New Roman" w:hAnsi="Times New Roman" w:cs="Times New Roman"/>
          <w:sz w:val="24"/>
          <w:szCs w:val="24"/>
          <w:lang w:eastAsia="pl-PL"/>
        </w:rPr>
        <w:t>możesz skontaktować się z nami poprzez adres email </w:t>
      </w:r>
      <w:r w:rsidR="00510FEC" w:rsidRPr="00510FEC">
        <w:rPr>
          <w:rFonts w:ascii="Times New Roman" w:hAnsi="Times New Roman" w:cs="Times New Roman"/>
          <w:sz w:val="24"/>
          <w:szCs w:val="24"/>
          <w:shd w:val="clear" w:color="auto" w:fill="FFFFFF"/>
        </w:rPr>
        <w:t>ataprzetakiewicz@gmail.com</w:t>
      </w:r>
      <w:r w:rsidRPr="00BE65E0">
        <w:rPr>
          <w:rFonts w:ascii="Times New Roman" w:hAnsi="Times New Roman" w:cs="Times New Roman"/>
          <w:sz w:val="24"/>
          <w:szCs w:val="24"/>
          <w:lang w:eastAsia="pl-PL"/>
        </w:rPr>
        <w:t> lub</w:t>
      </w:r>
      <w:r w:rsidR="002A52CC">
        <w:rPr>
          <w:rFonts w:ascii="Times New Roman" w:hAnsi="Times New Roman" w:cs="Times New Roman"/>
          <w:sz w:val="24"/>
          <w:szCs w:val="24"/>
          <w:lang w:eastAsia="pl-PL"/>
        </w:rPr>
        <w:t xml:space="preserve"> </w:t>
      </w:r>
      <w:r w:rsidRPr="00BE65E0">
        <w:rPr>
          <w:rFonts w:ascii="Times New Roman" w:hAnsi="Times New Roman" w:cs="Times New Roman"/>
          <w:sz w:val="24"/>
          <w:szCs w:val="24"/>
          <w:lang w:eastAsia="pl-PL"/>
        </w:rPr>
        <w:t xml:space="preserve">za pośrednictwem poczty tradycyjnej pisząc na adres </w:t>
      </w:r>
      <w:r w:rsidR="00510FEC" w:rsidRPr="00510FEC">
        <w:rPr>
          <w:rFonts w:ascii="Times New Roman" w:hAnsi="Times New Roman" w:cs="Times New Roman"/>
          <w:sz w:val="24"/>
          <w:szCs w:val="24"/>
          <w:lang w:eastAsia="pl-PL"/>
        </w:rPr>
        <w:t>Administratora</w:t>
      </w:r>
      <w:r w:rsidRPr="00BE65E0">
        <w:rPr>
          <w:rFonts w:ascii="Times New Roman" w:hAnsi="Times New Roman" w:cs="Times New Roman"/>
          <w:sz w:val="24"/>
          <w:szCs w:val="24"/>
          <w:lang w:eastAsia="pl-PL"/>
        </w:rPr>
        <w:t xml:space="preserve"> wskazany powyżej.</w:t>
      </w:r>
    </w:p>
    <w:p w14:paraId="41A11FDA" w14:textId="77777777" w:rsidR="00E82AAF" w:rsidRPr="00BE65E0" w:rsidRDefault="00E82AAF" w:rsidP="00510FEC">
      <w:pPr>
        <w:spacing w:after="0" w:line="276" w:lineRule="auto"/>
        <w:jc w:val="both"/>
        <w:rPr>
          <w:rFonts w:ascii="Times New Roman" w:hAnsi="Times New Roman" w:cs="Times New Roman"/>
          <w:sz w:val="24"/>
          <w:szCs w:val="24"/>
          <w:lang w:eastAsia="pl-PL"/>
        </w:rPr>
      </w:pPr>
    </w:p>
    <w:p w14:paraId="7B7ED361" w14:textId="2518213F" w:rsidR="00BE65E0" w:rsidRPr="00BE65E0" w:rsidRDefault="006C1CF5" w:rsidP="00510FEC">
      <w:pPr>
        <w:spacing w:after="0" w:line="276" w:lineRule="auto"/>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1</w:t>
      </w:r>
      <w:r w:rsidR="00E82AAF" w:rsidRPr="00510FEC">
        <w:rPr>
          <w:rFonts w:ascii="Times New Roman" w:hAnsi="Times New Roman" w:cs="Times New Roman"/>
          <w:sz w:val="24"/>
          <w:szCs w:val="24"/>
          <w:lang w:eastAsia="pl-PL"/>
        </w:rPr>
        <w:t xml:space="preserve">4 </w:t>
      </w:r>
      <w:r w:rsidR="00BE65E0" w:rsidRPr="00BE65E0">
        <w:rPr>
          <w:rFonts w:ascii="Times New Roman" w:hAnsi="Times New Roman" w:cs="Times New Roman"/>
          <w:sz w:val="24"/>
          <w:szCs w:val="24"/>
          <w:lang w:eastAsia="pl-PL"/>
        </w:rPr>
        <w:t>AKTUALIZACJA</w:t>
      </w:r>
      <w:r w:rsidR="00E82AAF" w:rsidRPr="00510FEC">
        <w:rPr>
          <w:rFonts w:ascii="Times New Roman" w:hAnsi="Times New Roman" w:cs="Times New Roman"/>
          <w:sz w:val="24"/>
          <w:szCs w:val="24"/>
          <w:lang w:eastAsia="pl-PL"/>
        </w:rPr>
        <w:t xml:space="preserve">, POSTANOWIENIA KOŃCOWE </w:t>
      </w:r>
    </w:p>
    <w:p w14:paraId="4B8023DA" w14:textId="151274DF" w:rsidR="00BE65E0" w:rsidRPr="00510FEC" w:rsidRDefault="00BE65E0" w:rsidP="00510FEC">
      <w:pPr>
        <w:pStyle w:val="Akapitzlist"/>
        <w:numPr>
          <w:ilvl w:val="0"/>
          <w:numId w:val="35"/>
        </w:numPr>
        <w:spacing w:after="0" w:line="276" w:lineRule="auto"/>
        <w:ind w:left="567" w:hanging="567"/>
        <w:jc w:val="both"/>
        <w:rPr>
          <w:rFonts w:ascii="Times New Roman" w:hAnsi="Times New Roman" w:cs="Times New Roman"/>
          <w:sz w:val="24"/>
          <w:szCs w:val="24"/>
          <w:lang w:eastAsia="pl-PL"/>
        </w:rPr>
      </w:pPr>
      <w:r w:rsidRPr="00510FEC">
        <w:rPr>
          <w:rFonts w:ascii="Times New Roman" w:hAnsi="Times New Roman" w:cs="Times New Roman"/>
          <w:sz w:val="24"/>
          <w:szCs w:val="24"/>
          <w:lang w:eastAsia="pl-PL"/>
        </w:rPr>
        <w:t xml:space="preserve">Administrator zastrzega sobie prawo wprowadzenia zmian w </w:t>
      </w:r>
      <w:r w:rsidR="00510FEC" w:rsidRPr="00510FEC">
        <w:rPr>
          <w:rFonts w:ascii="Times New Roman" w:hAnsi="Times New Roman" w:cs="Times New Roman"/>
          <w:sz w:val="24"/>
          <w:szCs w:val="24"/>
          <w:lang w:eastAsia="pl-PL"/>
        </w:rPr>
        <w:t>Polityce</w:t>
      </w:r>
      <w:r w:rsidRPr="00510FEC">
        <w:rPr>
          <w:rFonts w:ascii="Times New Roman" w:hAnsi="Times New Roman" w:cs="Times New Roman"/>
          <w:sz w:val="24"/>
          <w:szCs w:val="24"/>
          <w:lang w:eastAsia="pl-PL"/>
        </w:rPr>
        <w:t>, po uprzednim powiadomieniu o wprowadzanych zmianach oraz po wyznaczeniu odpowiedniego czasu, od którego będą one obowiązywały.</w:t>
      </w:r>
    </w:p>
    <w:p w14:paraId="4B3FEE5A" w14:textId="4B2F40EE" w:rsidR="00E82AAF" w:rsidRPr="00B16FAA" w:rsidRDefault="00E82AAF" w:rsidP="00510FEC">
      <w:pPr>
        <w:numPr>
          <w:ilvl w:val="0"/>
          <w:numId w:val="35"/>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 xml:space="preserve">Regulamin wchodzi w życie z dniem publikacji </w:t>
      </w:r>
      <w:r w:rsidR="00510FEC" w:rsidRPr="00510FEC">
        <w:rPr>
          <w:rFonts w:ascii="Times New Roman" w:eastAsia="Times New Roman" w:hAnsi="Times New Roman" w:cs="Times New Roman"/>
          <w:kern w:val="0"/>
          <w:sz w:val="24"/>
          <w:szCs w:val="24"/>
          <w:lang w:eastAsia="pl-PL"/>
          <w14:ligatures w14:val="none"/>
        </w:rPr>
        <w:t>na Stronie</w:t>
      </w:r>
      <w:r w:rsidRPr="00B16FAA">
        <w:rPr>
          <w:rFonts w:ascii="Times New Roman" w:eastAsia="Times New Roman" w:hAnsi="Times New Roman" w:cs="Times New Roman"/>
          <w:kern w:val="0"/>
          <w:sz w:val="24"/>
          <w:szCs w:val="24"/>
          <w:lang w:eastAsia="pl-PL"/>
          <w14:ligatures w14:val="none"/>
        </w:rPr>
        <w:t xml:space="preserve"> i od tego dnia będzie miał zastosowanie </w:t>
      </w:r>
      <w:r w:rsidR="00510FEC" w:rsidRPr="00510FEC">
        <w:rPr>
          <w:rFonts w:ascii="Times New Roman" w:eastAsia="Times New Roman" w:hAnsi="Times New Roman" w:cs="Times New Roman"/>
          <w:kern w:val="0"/>
          <w:sz w:val="24"/>
          <w:szCs w:val="24"/>
          <w:lang w:eastAsia="pl-PL"/>
          <w14:ligatures w14:val="none"/>
        </w:rPr>
        <w:t>do</w:t>
      </w:r>
      <w:r w:rsidRPr="00B16FAA">
        <w:rPr>
          <w:rFonts w:ascii="Times New Roman" w:eastAsia="Times New Roman" w:hAnsi="Times New Roman" w:cs="Times New Roman"/>
          <w:kern w:val="0"/>
          <w:sz w:val="24"/>
          <w:szCs w:val="24"/>
          <w:lang w:eastAsia="pl-PL"/>
          <w14:ligatures w14:val="none"/>
        </w:rPr>
        <w:t xml:space="preserve"> Użytkownik</w:t>
      </w:r>
      <w:r w:rsidR="00510FEC" w:rsidRPr="00510FEC">
        <w:rPr>
          <w:rFonts w:ascii="Times New Roman" w:eastAsia="Times New Roman" w:hAnsi="Times New Roman" w:cs="Times New Roman"/>
          <w:kern w:val="0"/>
          <w:sz w:val="24"/>
          <w:szCs w:val="24"/>
          <w:lang w:eastAsia="pl-PL"/>
          <w14:ligatures w14:val="none"/>
        </w:rPr>
        <w:t>ów</w:t>
      </w:r>
      <w:r w:rsidRPr="00B16FAA">
        <w:rPr>
          <w:rFonts w:ascii="Times New Roman" w:eastAsia="Times New Roman" w:hAnsi="Times New Roman" w:cs="Times New Roman"/>
          <w:kern w:val="0"/>
          <w:sz w:val="24"/>
          <w:szCs w:val="24"/>
          <w:lang w:eastAsia="pl-PL"/>
          <w14:ligatures w14:val="none"/>
        </w:rPr>
        <w:t>. Postanowienia Regulaminu nie uchylają stosowania ustawy o prawach konsumenta oraz innych obowiązujących przepisów prawa.</w:t>
      </w:r>
    </w:p>
    <w:p w14:paraId="388B5DA8" w14:textId="77777777" w:rsidR="00E82AAF" w:rsidRPr="00B16FAA" w:rsidRDefault="00E82AAF" w:rsidP="00510FEC">
      <w:pPr>
        <w:numPr>
          <w:ilvl w:val="0"/>
          <w:numId w:val="35"/>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Nieważność jednego z postanowień Regulaminu stwierdzona orzeczeniem właściwego sądu, nie powoduje nieważności pozostałych postanowień Regulaminu.</w:t>
      </w:r>
    </w:p>
    <w:p w14:paraId="5594C681" w14:textId="77777777" w:rsidR="00E82AAF" w:rsidRPr="00B16FAA" w:rsidRDefault="00E82AAF" w:rsidP="00510FEC">
      <w:pPr>
        <w:numPr>
          <w:ilvl w:val="0"/>
          <w:numId w:val="35"/>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Regulamin został sporządzony według i podlega prawu polskiemu.</w:t>
      </w:r>
    </w:p>
    <w:p w14:paraId="47901FD9" w14:textId="2AC715E7" w:rsidR="00E82AAF" w:rsidRPr="00B16FAA" w:rsidRDefault="00E82AAF" w:rsidP="00510FEC">
      <w:pPr>
        <w:numPr>
          <w:ilvl w:val="0"/>
          <w:numId w:val="35"/>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Użytkownikowi w zakresie świadczonych na jego rzecz za pomocą Serwisu Usług przysługuje możliwość skorzystania z pozasądowych sposobów rozpatrywania reklamacji i dochodzenia roszczeń</w:t>
      </w:r>
      <w:r w:rsidR="00510FEC" w:rsidRPr="00510FEC">
        <w:rPr>
          <w:rFonts w:ascii="Times New Roman" w:eastAsia="Times New Roman" w:hAnsi="Times New Roman" w:cs="Times New Roman"/>
          <w:kern w:val="0"/>
          <w:sz w:val="24"/>
          <w:szCs w:val="24"/>
          <w:lang w:eastAsia="pl-PL"/>
          <w14:ligatures w14:val="none"/>
        </w:rPr>
        <w:t xml:space="preserve">, w tym do skorzystania z mediacji. </w:t>
      </w:r>
    </w:p>
    <w:p w14:paraId="530F82EC" w14:textId="6603776F" w:rsidR="00E82AAF" w:rsidRPr="00510FEC" w:rsidRDefault="00E82AAF" w:rsidP="00510FEC">
      <w:pPr>
        <w:numPr>
          <w:ilvl w:val="0"/>
          <w:numId w:val="35"/>
        </w:numPr>
        <w:spacing w:after="0" w:line="276" w:lineRule="auto"/>
        <w:ind w:left="567" w:hanging="567"/>
        <w:jc w:val="both"/>
        <w:rPr>
          <w:rFonts w:ascii="Times New Roman" w:eastAsia="Times New Roman" w:hAnsi="Times New Roman" w:cs="Times New Roman"/>
          <w:kern w:val="0"/>
          <w:sz w:val="24"/>
          <w:szCs w:val="24"/>
          <w:lang w:eastAsia="pl-PL"/>
          <w14:ligatures w14:val="none"/>
        </w:rPr>
      </w:pPr>
      <w:r w:rsidRPr="00B16FAA">
        <w:rPr>
          <w:rFonts w:ascii="Times New Roman" w:eastAsia="Times New Roman" w:hAnsi="Times New Roman" w:cs="Times New Roman"/>
          <w:kern w:val="0"/>
          <w:sz w:val="24"/>
          <w:szCs w:val="24"/>
          <w:lang w:eastAsia="pl-PL"/>
          <w14:ligatures w14:val="none"/>
        </w:rPr>
        <w:t>Wszelkie spory wynikające z lub w związku z niniejszym Regulaminem, w tym wszelkie zagadnienia dotyczące jego obowiązywania, ważności lub rozwiązania, będą rozstrzygane przez właściwe sądy powszechne.</w:t>
      </w:r>
    </w:p>
    <w:sectPr w:rsidR="00E82AAF" w:rsidRPr="00510FEC" w:rsidSect="00510FEC">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CFAE" w14:textId="77777777" w:rsidR="00665563" w:rsidRDefault="00665563" w:rsidP="00510FEC">
      <w:pPr>
        <w:spacing w:after="0" w:line="240" w:lineRule="auto"/>
      </w:pPr>
      <w:r>
        <w:separator/>
      </w:r>
    </w:p>
  </w:endnote>
  <w:endnote w:type="continuationSeparator" w:id="0">
    <w:p w14:paraId="7DD771C9" w14:textId="77777777" w:rsidR="00665563" w:rsidRDefault="00665563" w:rsidP="0051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0C23" w14:textId="77777777" w:rsidR="00665563" w:rsidRDefault="00665563" w:rsidP="00510FEC">
      <w:pPr>
        <w:spacing w:after="0" w:line="240" w:lineRule="auto"/>
      </w:pPr>
      <w:r>
        <w:separator/>
      </w:r>
    </w:p>
  </w:footnote>
  <w:footnote w:type="continuationSeparator" w:id="0">
    <w:p w14:paraId="0324880E" w14:textId="77777777" w:rsidR="00665563" w:rsidRDefault="00665563" w:rsidP="0051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612"/>
    <w:multiLevelType w:val="multilevel"/>
    <w:tmpl w:val="3E746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45948"/>
    <w:multiLevelType w:val="multilevel"/>
    <w:tmpl w:val="D0002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66488"/>
    <w:multiLevelType w:val="hybridMultilevel"/>
    <w:tmpl w:val="29B2F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C5D50"/>
    <w:multiLevelType w:val="multilevel"/>
    <w:tmpl w:val="106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A1FDF"/>
    <w:multiLevelType w:val="hybridMultilevel"/>
    <w:tmpl w:val="1BD2C4C6"/>
    <w:lvl w:ilvl="0" w:tplc="67E8A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96E7B"/>
    <w:multiLevelType w:val="multilevel"/>
    <w:tmpl w:val="6F546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9100B"/>
    <w:multiLevelType w:val="multilevel"/>
    <w:tmpl w:val="4DAC4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B5A7B"/>
    <w:multiLevelType w:val="hybridMultilevel"/>
    <w:tmpl w:val="B570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95918"/>
    <w:multiLevelType w:val="multilevel"/>
    <w:tmpl w:val="5CA0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C73B5"/>
    <w:multiLevelType w:val="multilevel"/>
    <w:tmpl w:val="6024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67A35"/>
    <w:multiLevelType w:val="multilevel"/>
    <w:tmpl w:val="18D87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B3C0A"/>
    <w:multiLevelType w:val="hybridMultilevel"/>
    <w:tmpl w:val="0AEE9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47620"/>
    <w:multiLevelType w:val="hybridMultilevel"/>
    <w:tmpl w:val="17880E6A"/>
    <w:lvl w:ilvl="0" w:tplc="63343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4F3C40"/>
    <w:multiLevelType w:val="multilevel"/>
    <w:tmpl w:val="5C00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91FED"/>
    <w:multiLevelType w:val="hybridMultilevel"/>
    <w:tmpl w:val="190EAF04"/>
    <w:lvl w:ilvl="0" w:tplc="D6504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C100C"/>
    <w:multiLevelType w:val="hybridMultilevel"/>
    <w:tmpl w:val="80E2CDC6"/>
    <w:lvl w:ilvl="0" w:tplc="08749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B9461D"/>
    <w:multiLevelType w:val="multilevel"/>
    <w:tmpl w:val="2C5E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917FC4"/>
    <w:multiLevelType w:val="hybridMultilevel"/>
    <w:tmpl w:val="BF42FC06"/>
    <w:lvl w:ilvl="0" w:tplc="63343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791652"/>
    <w:multiLevelType w:val="multilevel"/>
    <w:tmpl w:val="15DC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1529A"/>
    <w:multiLevelType w:val="hybridMultilevel"/>
    <w:tmpl w:val="5832CA3C"/>
    <w:lvl w:ilvl="0" w:tplc="63343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4B75A9"/>
    <w:multiLevelType w:val="multilevel"/>
    <w:tmpl w:val="31A02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83682"/>
    <w:multiLevelType w:val="multilevel"/>
    <w:tmpl w:val="3CA2948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D7D25"/>
    <w:multiLevelType w:val="multilevel"/>
    <w:tmpl w:val="8632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F2923"/>
    <w:multiLevelType w:val="multilevel"/>
    <w:tmpl w:val="A61E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DD0E17"/>
    <w:multiLevelType w:val="multilevel"/>
    <w:tmpl w:val="53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C2D3B"/>
    <w:multiLevelType w:val="multilevel"/>
    <w:tmpl w:val="C6FC3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52969"/>
    <w:multiLevelType w:val="multilevel"/>
    <w:tmpl w:val="ACE0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1969CE"/>
    <w:multiLevelType w:val="multilevel"/>
    <w:tmpl w:val="B03E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8C2B47"/>
    <w:multiLevelType w:val="multilevel"/>
    <w:tmpl w:val="FCF25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6A2551"/>
    <w:multiLevelType w:val="hybridMultilevel"/>
    <w:tmpl w:val="9B92C836"/>
    <w:lvl w:ilvl="0" w:tplc="63343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515810"/>
    <w:multiLevelType w:val="multilevel"/>
    <w:tmpl w:val="2D1258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E72590"/>
    <w:multiLevelType w:val="multilevel"/>
    <w:tmpl w:val="64F4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F370FA"/>
    <w:multiLevelType w:val="hybridMultilevel"/>
    <w:tmpl w:val="963601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B97759"/>
    <w:multiLevelType w:val="multilevel"/>
    <w:tmpl w:val="D3CC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3877DB"/>
    <w:multiLevelType w:val="multilevel"/>
    <w:tmpl w:val="CA8C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417973"/>
    <w:multiLevelType w:val="hybridMultilevel"/>
    <w:tmpl w:val="E808FABE"/>
    <w:lvl w:ilvl="0" w:tplc="7520E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816E8"/>
    <w:multiLevelType w:val="multilevel"/>
    <w:tmpl w:val="F7B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073C3C"/>
    <w:multiLevelType w:val="multilevel"/>
    <w:tmpl w:val="156AF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A8401B"/>
    <w:multiLevelType w:val="multilevel"/>
    <w:tmpl w:val="083E6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EB366FF"/>
    <w:multiLevelType w:val="multilevel"/>
    <w:tmpl w:val="2296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9868092">
    <w:abstractNumId w:val="20"/>
  </w:num>
  <w:num w:numId="2" w16cid:durableId="1801528977">
    <w:abstractNumId w:val="26"/>
  </w:num>
  <w:num w:numId="3" w16cid:durableId="1259825483">
    <w:abstractNumId w:val="8"/>
  </w:num>
  <w:num w:numId="4" w16cid:durableId="571425246">
    <w:abstractNumId w:val="25"/>
  </w:num>
  <w:num w:numId="5" w16cid:durableId="536354061">
    <w:abstractNumId w:val="5"/>
  </w:num>
  <w:num w:numId="6" w16cid:durableId="807162655">
    <w:abstractNumId w:val="30"/>
  </w:num>
  <w:num w:numId="7" w16cid:durableId="597442551">
    <w:abstractNumId w:val="3"/>
  </w:num>
  <w:num w:numId="8" w16cid:durableId="707724968">
    <w:abstractNumId w:val="13"/>
  </w:num>
  <w:num w:numId="9" w16cid:durableId="168058526">
    <w:abstractNumId w:val="9"/>
  </w:num>
  <w:num w:numId="10" w16cid:durableId="666786951">
    <w:abstractNumId w:val="10"/>
  </w:num>
  <w:num w:numId="11" w16cid:durableId="1665088550">
    <w:abstractNumId w:val="0"/>
  </w:num>
  <w:num w:numId="12" w16cid:durableId="1071197028">
    <w:abstractNumId w:val="6"/>
  </w:num>
  <w:num w:numId="13" w16cid:durableId="1655640584">
    <w:abstractNumId w:val="36"/>
  </w:num>
  <w:num w:numId="14" w16cid:durableId="1978220295">
    <w:abstractNumId w:val="1"/>
  </w:num>
  <w:num w:numId="15" w16cid:durableId="754518169">
    <w:abstractNumId w:val="31"/>
  </w:num>
  <w:num w:numId="16" w16cid:durableId="1979263371">
    <w:abstractNumId w:val="28"/>
  </w:num>
  <w:num w:numId="17" w16cid:durableId="1856771654">
    <w:abstractNumId w:val="37"/>
  </w:num>
  <w:num w:numId="18" w16cid:durableId="591814865">
    <w:abstractNumId w:val="16"/>
  </w:num>
  <w:num w:numId="19" w16cid:durableId="236792271">
    <w:abstractNumId w:val="38"/>
  </w:num>
  <w:num w:numId="20" w16cid:durableId="372004621">
    <w:abstractNumId w:val="24"/>
  </w:num>
  <w:num w:numId="21" w16cid:durableId="1834367405">
    <w:abstractNumId w:val="27"/>
  </w:num>
  <w:num w:numId="22" w16cid:durableId="1335835521">
    <w:abstractNumId w:val="39"/>
  </w:num>
  <w:num w:numId="23" w16cid:durableId="131024057">
    <w:abstractNumId w:val="4"/>
  </w:num>
  <w:num w:numId="24" w16cid:durableId="221252379">
    <w:abstractNumId w:val="32"/>
  </w:num>
  <w:num w:numId="25" w16cid:durableId="1685477978">
    <w:abstractNumId w:val="29"/>
  </w:num>
  <w:num w:numId="26" w16cid:durableId="2104184845">
    <w:abstractNumId w:val="19"/>
  </w:num>
  <w:num w:numId="27" w16cid:durableId="369917692">
    <w:abstractNumId w:val="21"/>
  </w:num>
  <w:num w:numId="28" w16cid:durableId="727151366">
    <w:abstractNumId w:val="14"/>
  </w:num>
  <w:num w:numId="29" w16cid:durableId="1177113780">
    <w:abstractNumId w:val="11"/>
  </w:num>
  <w:num w:numId="30" w16cid:durableId="2052265038">
    <w:abstractNumId w:val="7"/>
  </w:num>
  <w:num w:numId="31" w16cid:durableId="770592783">
    <w:abstractNumId w:val="23"/>
  </w:num>
  <w:num w:numId="32" w16cid:durableId="1059595091">
    <w:abstractNumId w:val="33"/>
  </w:num>
  <w:num w:numId="33" w16cid:durableId="64110205">
    <w:abstractNumId w:val="34"/>
  </w:num>
  <w:num w:numId="34" w16cid:durableId="360934129">
    <w:abstractNumId w:val="18"/>
  </w:num>
  <w:num w:numId="35" w16cid:durableId="637878113">
    <w:abstractNumId w:val="35"/>
  </w:num>
  <w:num w:numId="36" w16cid:durableId="985622779">
    <w:abstractNumId w:val="22"/>
  </w:num>
  <w:num w:numId="37" w16cid:durableId="1649899180">
    <w:abstractNumId w:val="15"/>
  </w:num>
  <w:num w:numId="38" w16cid:durableId="242616457">
    <w:abstractNumId w:val="2"/>
  </w:num>
  <w:num w:numId="39" w16cid:durableId="1984581801">
    <w:abstractNumId w:val="12"/>
  </w:num>
  <w:num w:numId="40" w16cid:durableId="19229049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E0"/>
    <w:rsid w:val="001F0146"/>
    <w:rsid w:val="00250DC0"/>
    <w:rsid w:val="002A52CC"/>
    <w:rsid w:val="003F3641"/>
    <w:rsid w:val="00494697"/>
    <w:rsid w:val="00510FEC"/>
    <w:rsid w:val="005A2B18"/>
    <w:rsid w:val="00665563"/>
    <w:rsid w:val="006C1CF5"/>
    <w:rsid w:val="00706B61"/>
    <w:rsid w:val="008676E1"/>
    <w:rsid w:val="00AD2DFF"/>
    <w:rsid w:val="00BD1553"/>
    <w:rsid w:val="00BE65E0"/>
    <w:rsid w:val="00D2399E"/>
    <w:rsid w:val="00D84705"/>
    <w:rsid w:val="00E05C5F"/>
    <w:rsid w:val="00E82AAF"/>
    <w:rsid w:val="00F62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7117"/>
  <w15:chartTrackingRefBased/>
  <w15:docId w15:val="{DE4ADEDC-377E-4C4E-B7D6-3A011FFA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E6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65E0"/>
    <w:rPr>
      <w:rFonts w:ascii="Times New Roman" w:eastAsia="Times New Roman" w:hAnsi="Times New Roman" w:cs="Times New Roman"/>
      <w:b/>
      <w:bCs/>
      <w:kern w:val="36"/>
      <w:sz w:val="48"/>
      <w:szCs w:val="48"/>
      <w:lang w:eastAsia="pl-PL"/>
      <w14:ligatures w14:val="none"/>
    </w:rPr>
  </w:style>
  <w:style w:type="paragraph" w:customStyle="1" w:styleId="menu-item">
    <w:name w:val="menu-item"/>
    <w:basedOn w:val="Normalny"/>
    <w:rsid w:val="00BE65E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BE65E0"/>
    <w:rPr>
      <w:color w:val="0000FF"/>
      <w:u w:val="single"/>
    </w:rPr>
  </w:style>
  <w:style w:type="paragraph" w:customStyle="1" w:styleId="has-text-align-center">
    <w:name w:val="has-text-align-center"/>
    <w:basedOn w:val="Normalny"/>
    <w:rsid w:val="00BE65E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BE65E0"/>
    <w:rPr>
      <w:b/>
      <w:bCs/>
    </w:rPr>
  </w:style>
  <w:style w:type="paragraph" w:styleId="NormalnyWeb">
    <w:name w:val="Normal (Web)"/>
    <w:basedOn w:val="Normalny"/>
    <w:uiPriority w:val="99"/>
    <w:semiHidden/>
    <w:unhideWhenUsed/>
    <w:rsid w:val="00BE65E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has-text-align-left">
    <w:name w:val="has-text-align-left"/>
    <w:basedOn w:val="Normalny"/>
    <w:rsid w:val="00BE65E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BE65E0"/>
    <w:pPr>
      <w:ind w:left="720"/>
      <w:contextualSpacing/>
    </w:pPr>
  </w:style>
  <w:style w:type="character" w:styleId="Nierozpoznanawzmianka">
    <w:name w:val="Unresolved Mention"/>
    <w:basedOn w:val="Domylnaczcionkaakapitu"/>
    <w:uiPriority w:val="99"/>
    <w:semiHidden/>
    <w:unhideWhenUsed/>
    <w:rsid w:val="00250DC0"/>
    <w:rPr>
      <w:color w:val="605E5C"/>
      <w:shd w:val="clear" w:color="auto" w:fill="E1DFDD"/>
    </w:rPr>
  </w:style>
  <w:style w:type="paragraph" w:styleId="Nagwek">
    <w:name w:val="header"/>
    <w:basedOn w:val="Normalny"/>
    <w:link w:val="NagwekZnak"/>
    <w:uiPriority w:val="99"/>
    <w:unhideWhenUsed/>
    <w:rsid w:val="00510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FEC"/>
  </w:style>
  <w:style w:type="paragraph" w:styleId="Stopka">
    <w:name w:val="footer"/>
    <w:basedOn w:val="Normalny"/>
    <w:link w:val="StopkaZnak"/>
    <w:uiPriority w:val="99"/>
    <w:unhideWhenUsed/>
    <w:rsid w:val="00510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7827">
      <w:bodyDiv w:val="1"/>
      <w:marLeft w:val="0"/>
      <w:marRight w:val="0"/>
      <w:marTop w:val="0"/>
      <w:marBottom w:val="0"/>
      <w:divBdr>
        <w:top w:val="none" w:sz="0" w:space="0" w:color="auto"/>
        <w:left w:val="none" w:sz="0" w:space="0" w:color="auto"/>
        <w:bottom w:val="none" w:sz="0" w:space="0" w:color="auto"/>
        <w:right w:val="none" w:sz="0" w:space="0" w:color="auto"/>
      </w:divBdr>
      <w:divsChild>
        <w:div w:id="1854345778">
          <w:marLeft w:val="0"/>
          <w:marRight w:val="0"/>
          <w:marTop w:val="0"/>
          <w:marBottom w:val="0"/>
          <w:divBdr>
            <w:top w:val="none" w:sz="0" w:space="0" w:color="auto"/>
            <w:left w:val="none" w:sz="0" w:space="0" w:color="auto"/>
            <w:bottom w:val="none" w:sz="0" w:space="0" w:color="auto"/>
            <w:right w:val="none" w:sz="0" w:space="0" w:color="auto"/>
          </w:divBdr>
          <w:divsChild>
            <w:div w:id="1718123695">
              <w:marLeft w:val="0"/>
              <w:marRight w:val="0"/>
              <w:marTop w:val="0"/>
              <w:marBottom w:val="0"/>
              <w:divBdr>
                <w:top w:val="none" w:sz="0" w:space="0" w:color="auto"/>
                <w:left w:val="none" w:sz="0" w:space="0" w:color="auto"/>
                <w:bottom w:val="none" w:sz="0" w:space="0" w:color="auto"/>
                <w:right w:val="none" w:sz="0" w:space="0" w:color="auto"/>
              </w:divBdr>
            </w:div>
          </w:divsChild>
        </w:div>
        <w:div w:id="500857964">
          <w:marLeft w:val="0"/>
          <w:marRight w:val="0"/>
          <w:marTop w:val="0"/>
          <w:marBottom w:val="0"/>
          <w:divBdr>
            <w:top w:val="none" w:sz="0" w:space="0" w:color="auto"/>
            <w:left w:val="none" w:sz="0" w:space="0" w:color="auto"/>
            <w:bottom w:val="none" w:sz="0" w:space="0" w:color="auto"/>
            <w:right w:val="none" w:sz="0" w:space="0" w:color="auto"/>
          </w:divBdr>
          <w:divsChild>
            <w:div w:id="955217856">
              <w:marLeft w:val="-225"/>
              <w:marRight w:val="-225"/>
              <w:marTop w:val="0"/>
              <w:marBottom w:val="0"/>
              <w:divBdr>
                <w:top w:val="none" w:sz="0" w:space="0" w:color="auto"/>
                <w:left w:val="none" w:sz="0" w:space="0" w:color="auto"/>
                <w:bottom w:val="none" w:sz="0" w:space="0" w:color="auto"/>
                <w:right w:val="none" w:sz="0" w:space="0" w:color="auto"/>
              </w:divBdr>
              <w:divsChild>
                <w:div w:id="279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153">
          <w:marLeft w:val="0"/>
          <w:marRight w:val="0"/>
          <w:marTop w:val="0"/>
          <w:marBottom w:val="0"/>
          <w:divBdr>
            <w:top w:val="none" w:sz="0" w:space="0" w:color="auto"/>
            <w:left w:val="none" w:sz="0" w:space="0" w:color="auto"/>
            <w:bottom w:val="none" w:sz="0" w:space="0" w:color="auto"/>
            <w:right w:val="none" w:sz="0" w:space="0" w:color="auto"/>
          </w:divBdr>
          <w:divsChild>
            <w:div w:id="284043963">
              <w:marLeft w:val="-225"/>
              <w:marRight w:val="-225"/>
              <w:marTop w:val="0"/>
              <w:marBottom w:val="0"/>
              <w:divBdr>
                <w:top w:val="none" w:sz="0" w:space="0" w:color="auto"/>
                <w:left w:val="none" w:sz="0" w:space="0" w:color="auto"/>
                <w:bottom w:val="none" w:sz="0" w:space="0" w:color="auto"/>
                <w:right w:val="none" w:sz="0" w:space="0" w:color="auto"/>
              </w:divBdr>
              <w:divsChild>
                <w:div w:id="726148800">
                  <w:marLeft w:val="0"/>
                  <w:marRight w:val="0"/>
                  <w:marTop w:val="0"/>
                  <w:marBottom w:val="0"/>
                  <w:divBdr>
                    <w:top w:val="none" w:sz="0" w:space="0" w:color="auto"/>
                    <w:left w:val="none" w:sz="0" w:space="0" w:color="auto"/>
                    <w:bottom w:val="none" w:sz="0" w:space="0" w:color="auto"/>
                    <w:right w:val="none" w:sz="0" w:space="0" w:color="auto"/>
                  </w:divBdr>
                </w:div>
                <w:div w:id="66285605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215702923">
          <w:marLeft w:val="0"/>
          <w:marRight w:val="0"/>
          <w:marTop w:val="0"/>
          <w:marBottom w:val="0"/>
          <w:divBdr>
            <w:top w:val="none" w:sz="0" w:space="0" w:color="auto"/>
            <w:left w:val="none" w:sz="0" w:space="0" w:color="auto"/>
            <w:bottom w:val="none" w:sz="0" w:space="0" w:color="auto"/>
            <w:right w:val="none" w:sz="0" w:space="0" w:color="auto"/>
          </w:divBdr>
          <w:divsChild>
            <w:div w:id="830604420">
              <w:marLeft w:val="-225"/>
              <w:marRight w:val="-225"/>
              <w:marTop w:val="0"/>
              <w:marBottom w:val="0"/>
              <w:divBdr>
                <w:top w:val="none" w:sz="0" w:space="0" w:color="auto"/>
                <w:left w:val="none" w:sz="0" w:space="0" w:color="auto"/>
                <w:bottom w:val="none" w:sz="0" w:space="0" w:color="auto"/>
                <w:right w:val="none" w:sz="0" w:space="0" w:color="auto"/>
              </w:divBdr>
              <w:divsChild>
                <w:div w:id="1663315150">
                  <w:marLeft w:val="0"/>
                  <w:marRight w:val="0"/>
                  <w:marTop w:val="0"/>
                  <w:marBottom w:val="0"/>
                  <w:divBdr>
                    <w:top w:val="none" w:sz="0" w:space="0" w:color="auto"/>
                    <w:left w:val="none" w:sz="0" w:space="0" w:color="auto"/>
                    <w:bottom w:val="none" w:sz="0" w:space="0" w:color="auto"/>
                    <w:right w:val="none" w:sz="0" w:space="0" w:color="auto"/>
                  </w:divBdr>
                </w:div>
                <w:div w:id="17972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0259">
      <w:bodyDiv w:val="1"/>
      <w:marLeft w:val="0"/>
      <w:marRight w:val="0"/>
      <w:marTop w:val="0"/>
      <w:marBottom w:val="0"/>
      <w:divBdr>
        <w:top w:val="none" w:sz="0" w:space="0" w:color="auto"/>
        <w:left w:val="none" w:sz="0" w:space="0" w:color="auto"/>
        <w:bottom w:val="none" w:sz="0" w:space="0" w:color="auto"/>
        <w:right w:val="none" w:sz="0" w:space="0" w:color="auto"/>
      </w:divBdr>
    </w:div>
    <w:div w:id="1501702293">
      <w:bodyDiv w:val="1"/>
      <w:marLeft w:val="0"/>
      <w:marRight w:val="0"/>
      <w:marTop w:val="0"/>
      <w:marBottom w:val="0"/>
      <w:divBdr>
        <w:top w:val="none" w:sz="0" w:space="0" w:color="auto"/>
        <w:left w:val="none" w:sz="0" w:space="0" w:color="auto"/>
        <w:bottom w:val="none" w:sz="0" w:space="0" w:color="auto"/>
        <w:right w:val="none" w:sz="0" w:space="0" w:color="auto"/>
      </w:divBdr>
    </w:div>
    <w:div w:id="18453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intl/de/policies/privacy" TargetMode="External"/><Relationship Id="rId3" Type="http://schemas.openxmlformats.org/officeDocument/2006/relationships/settings" Target="settings.xml"/><Relationship Id="rId7" Type="http://schemas.openxmlformats.org/officeDocument/2006/relationships/hyperlink" Target="http://www.google.com/intl/de/analytics/learn/privacy.html,%20a%20tak%C5%BCe%20o%C5%9Bwiadczenie%20o%20ochronie%20danych%20osobowych:%20www.google.de/intl/de/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3969</Words>
  <Characters>23819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dc:creator>
  <cp:keywords/>
  <dc:description/>
  <cp:lastModifiedBy>JS .</cp:lastModifiedBy>
  <cp:revision>5</cp:revision>
  <dcterms:created xsi:type="dcterms:W3CDTF">2023-09-08T06:47:00Z</dcterms:created>
  <dcterms:modified xsi:type="dcterms:W3CDTF">2023-09-08T12:07:00Z</dcterms:modified>
</cp:coreProperties>
</file>